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11" w:rsidRDefault="00AA3611">
      <w:pPr>
        <w:pStyle w:val="a3"/>
        <w:rPr>
          <w:sz w:val="20"/>
        </w:rPr>
      </w:pPr>
    </w:p>
    <w:p w:rsidR="00AA3611" w:rsidRDefault="00AA3611">
      <w:pPr>
        <w:pStyle w:val="a3"/>
        <w:rPr>
          <w:sz w:val="20"/>
        </w:rPr>
      </w:pPr>
    </w:p>
    <w:p w:rsidR="007A66EF" w:rsidRPr="007A66EF" w:rsidRDefault="007A66EF" w:rsidP="007A66EF">
      <w:pPr>
        <w:spacing w:line="228" w:lineRule="auto"/>
        <w:jc w:val="center"/>
        <w:rPr>
          <w:sz w:val="28"/>
          <w:szCs w:val="28"/>
        </w:rPr>
      </w:pPr>
      <w:r w:rsidRPr="007A66EF">
        <w:rPr>
          <w:sz w:val="28"/>
          <w:szCs w:val="28"/>
        </w:rPr>
        <w:t xml:space="preserve">Муниципальное бюджетное  общеобразовательное учреждение    </w:t>
      </w:r>
      <w:r w:rsidRPr="007A66EF">
        <w:rPr>
          <w:sz w:val="28"/>
          <w:szCs w:val="28"/>
        </w:rPr>
        <w:t xml:space="preserve">                                                          </w:t>
      </w:r>
      <w:r w:rsidRPr="007A66EF">
        <w:rPr>
          <w:sz w:val="28"/>
          <w:szCs w:val="28"/>
        </w:rPr>
        <w:t>Терского района 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7A66EF" w:rsidRPr="007A66EF" w:rsidTr="007A66EF">
        <w:trPr>
          <w:trHeight w:val="993"/>
        </w:trPr>
        <w:tc>
          <w:tcPr>
            <w:tcW w:w="5023" w:type="dxa"/>
            <w:hideMark/>
          </w:tcPr>
          <w:p w:rsidR="007A66EF" w:rsidRPr="007A66EF" w:rsidRDefault="007A66EF" w:rsidP="00570041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7A66EF">
              <w:rPr>
                <w:sz w:val="28"/>
                <w:szCs w:val="28"/>
              </w:rPr>
              <w:t>Принята</w:t>
            </w:r>
            <w:proofErr w:type="gramEnd"/>
            <w:r w:rsidRPr="007A66EF">
              <w:rPr>
                <w:sz w:val="28"/>
                <w:szCs w:val="28"/>
              </w:rPr>
              <w:t xml:space="preserve"> на заседании </w:t>
            </w:r>
          </w:p>
          <w:p w:rsidR="007A66EF" w:rsidRPr="007A66EF" w:rsidRDefault="007A66EF" w:rsidP="00570041">
            <w:pPr>
              <w:spacing w:line="0" w:lineRule="atLeast"/>
              <w:rPr>
                <w:sz w:val="28"/>
                <w:szCs w:val="28"/>
              </w:rPr>
            </w:pPr>
            <w:r w:rsidRPr="007A66EF">
              <w:rPr>
                <w:sz w:val="28"/>
                <w:szCs w:val="28"/>
              </w:rPr>
              <w:t xml:space="preserve">педагогического совета </w:t>
            </w:r>
          </w:p>
          <w:p w:rsidR="007A66EF" w:rsidRPr="007A66EF" w:rsidRDefault="007A66EF" w:rsidP="00570041">
            <w:pPr>
              <w:spacing w:line="0" w:lineRule="atLeast"/>
              <w:rPr>
                <w:sz w:val="28"/>
                <w:szCs w:val="28"/>
              </w:rPr>
            </w:pPr>
            <w:r w:rsidRPr="007A66EF">
              <w:rPr>
                <w:sz w:val="28"/>
                <w:szCs w:val="28"/>
              </w:rPr>
              <w:t xml:space="preserve">Протокол №1 от 30.08.2023 </w:t>
            </w:r>
          </w:p>
          <w:p w:rsidR="007A66EF" w:rsidRPr="007A66EF" w:rsidRDefault="007A66EF" w:rsidP="00570041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4900" w:type="dxa"/>
          </w:tcPr>
          <w:p w:rsidR="007A66EF" w:rsidRPr="007A66EF" w:rsidRDefault="007A66EF" w:rsidP="00570041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7A66EF">
              <w:rPr>
                <w:sz w:val="28"/>
                <w:szCs w:val="28"/>
              </w:rPr>
              <w:t>Утверждена</w:t>
            </w:r>
            <w:proofErr w:type="gramEnd"/>
            <w:r w:rsidRPr="007A66EF">
              <w:rPr>
                <w:sz w:val="28"/>
                <w:szCs w:val="28"/>
              </w:rPr>
              <w:t xml:space="preserve">  приказом  </w:t>
            </w:r>
          </w:p>
          <w:p w:rsidR="007A66EF" w:rsidRPr="007A66EF" w:rsidRDefault="007A66EF" w:rsidP="00570041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7A66EF">
              <w:rPr>
                <w:sz w:val="28"/>
                <w:szCs w:val="28"/>
              </w:rPr>
              <w:t>директора МБОУ СОШ№4</w:t>
            </w:r>
          </w:p>
          <w:p w:rsidR="007A66EF" w:rsidRPr="007A66EF" w:rsidRDefault="007A66EF" w:rsidP="00570041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7A66EF">
              <w:rPr>
                <w:sz w:val="28"/>
                <w:szCs w:val="28"/>
              </w:rPr>
              <w:t>№ 144 от 30.08.2023</w:t>
            </w:r>
          </w:p>
          <w:p w:rsidR="007A66EF" w:rsidRPr="007A66EF" w:rsidRDefault="007A66EF" w:rsidP="00570041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7A66EF" w:rsidRPr="00FA12C4" w:rsidRDefault="007A66EF" w:rsidP="007A66EF">
      <w:pPr>
        <w:spacing w:line="228" w:lineRule="auto"/>
        <w:rPr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rPr>
          <w:b/>
          <w:sz w:val="28"/>
          <w:szCs w:val="28"/>
        </w:rPr>
      </w:pPr>
    </w:p>
    <w:p w:rsidR="007A66EF" w:rsidRDefault="007A66EF" w:rsidP="007A66EF">
      <w:pPr>
        <w:jc w:val="center"/>
        <w:rPr>
          <w:b/>
          <w:sz w:val="28"/>
          <w:szCs w:val="28"/>
        </w:rPr>
      </w:pPr>
    </w:p>
    <w:p w:rsidR="007A66EF" w:rsidRPr="007A66EF" w:rsidRDefault="007A66EF" w:rsidP="007A66EF">
      <w:pPr>
        <w:jc w:val="center"/>
        <w:rPr>
          <w:sz w:val="28"/>
          <w:szCs w:val="28"/>
        </w:rPr>
      </w:pPr>
      <w:r w:rsidRPr="007A66EF">
        <w:rPr>
          <w:sz w:val="28"/>
          <w:szCs w:val="28"/>
        </w:rPr>
        <w:t xml:space="preserve">Рабочая программа факультативного курса по русскому языку </w:t>
      </w:r>
    </w:p>
    <w:p w:rsidR="007A66EF" w:rsidRPr="007A66EF" w:rsidRDefault="007A66EF" w:rsidP="007A66EF">
      <w:pPr>
        <w:jc w:val="center"/>
        <w:rPr>
          <w:sz w:val="28"/>
          <w:szCs w:val="28"/>
        </w:rPr>
      </w:pPr>
      <w:r w:rsidRPr="007A66EF">
        <w:rPr>
          <w:sz w:val="28"/>
          <w:szCs w:val="28"/>
        </w:rPr>
        <w:t>«</w:t>
      </w:r>
      <w:r w:rsidRPr="007A66EF">
        <w:rPr>
          <w:sz w:val="28"/>
          <w:szCs w:val="28"/>
        </w:rPr>
        <w:t xml:space="preserve">Русский язык для </w:t>
      </w:r>
      <w:proofErr w:type="gramStart"/>
      <w:r w:rsidRPr="007A66EF">
        <w:rPr>
          <w:sz w:val="28"/>
          <w:szCs w:val="28"/>
        </w:rPr>
        <w:t>любознательных</w:t>
      </w:r>
      <w:proofErr w:type="gramEnd"/>
      <w:r w:rsidRPr="007A66EF">
        <w:rPr>
          <w:sz w:val="28"/>
          <w:szCs w:val="28"/>
        </w:rPr>
        <w:t xml:space="preserve">» </w:t>
      </w:r>
    </w:p>
    <w:p w:rsidR="007A66EF" w:rsidRPr="007A66EF" w:rsidRDefault="007A66EF" w:rsidP="007A66EF">
      <w:pPr>
        <w:jc w:val="center"/>
        <w:rPr>
          <w:sz w:val="28"/>
          <w:szCs w:val="28"/>
        </w:rPr>
      </w:pPr>
      <w:r w:rsidRPr="007A66EF">
        <w:rPr>
          <w:sz w:val="28"/>
          <w:szCs w:val="28"/>
        </w:rPr>
        <w:t xml:space="preserve"> </w:t>
      </w:r>
      <w:r w:rsidRPr="007A66EF">
        <w:rPr>
          <w:sz w:val="28"/>
          <w:szCs w:val="28"/>
        </w:rPr>
        <w:t>9</w:t>
      </w:r>
      <w:r w:rsidRPr="007A66EF">
        <w:rPr>
          <w:sz w:val="28"/>
          <w:szCs w:val="28"/>
        </w:rPr>
        <w:t xml:space="preserve"> класс</w:t>
      </w: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Pr="007A66EF" w:rsidRDefault="007A66EF" w:rsidP="007A66EF">
      <w:pPr>
        <w:shd w:val="clear" w:color="auto" w:fill="FFFFFF"/>
        <w:spacing w:after="150"/>
        <w:jc w:val="right"/>
        <w:rPr>
          <w:bCs/>
          <w:color w:val="333333"/>
          <w:sz w:val="24"/>
          <w:szCs w:val="24"/>
          <w:lang w:eastAsia="ru-RU"/>
        </w:rPr>
      </w:pPr>
      <w:r w:rsidRPr="007A66EF">
        <w:rPr>
          <w:bCs/>
          <w:color w:val="333333"/>
          <w:sz w:val="24"/>
          <w:szCs w:val="24"/>
          <w:lang w:eastAsia="ru-RU"/>
        </w:rPr>
        <w:t xml:space="preserve">Программа  разработана   </w:t>
      </w:r>
      <w:r w:rsidRPr="007A66EF">
        <w:rPr>
          <w:bCs/>
          <w:color w:val="333333"/>
          <w:sz w:val="24"/>
          <w:szCs w:val="24"/>
          <w:lang w:eastAsia="ru-RU"/>
        </w:rPr>
        <w:t>учителем</w:t>
      </w:r>
      <w:r w:rsidRPr="007A66EF">
        <w:rPr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7A66EF">
        <w:rPr>
          <w:bCs/>
          <w:color w:val="333333"/>
          <w:sz w:val="24"/>
          <w:szCs w:val="24"/>
          <w:lang w:eastAsia="ru-RU"/>
        </w:rPr>
        <w:t xml:space="preserve">  русского языка  МБОУ СОШ№4                                                                                                           </w:t>
      </w:r>
      <w:r w:rsidRPr="007A66EF">
        <w:rPr>
          <w:bCs/>
          <w:color w:val="333333"/>
          <w:sz w:val="24"/>
          <w:szCs w:val="24"/>
          <w:lang w:eastAsia="ru-RU"/>
        </w:rPr>
        <w:t>Богдановой Ольгой Алексеевной</w:t>
      </w:r>
      <w:r w:rsidRPr="007A66EF">
        <w:rPr>
          <w:bCs/>
          <w:color w:val="333333"/>
          <w:sz w:val="24"/>
          <w:szCs w:val="24"/>
          <w:lang w:eastAsia="ru-RU"/>
        </w:rPr>
        <w:t xml:space="preserve"> </w:t>
      </w: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Default="007A66EF" w:rsidP="007A66EF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7A66EF" w:rsidRPr="007A66EF" w:rsidRDefault="007A66EF" w:rsidP="007A66EF">
      <w:pPr>
        <w:shd w:val="clear" w:color="auto" w:fill="FFFFFF"/>
        <w:spacing w:after="150"/>
        <w:jc w:val="center"/>
        <w:rPr>
          <w:bCs/>
          <w:color w:val="333333"/>
          <w:sz w:val="24"/>
          <w:szCs w:val="24"/>
          <w:lang w:eastAsia="ru-RU"/>
        </w:rPr>
      </w:pPr>
      <w:r w:rsidRPr="007A66EF">
        <w:rPr>
          <w:bCs/>
          <w:color w:val="333333"/>
          <w:sz w:val="24"/>
          <w:szCs w:val="24"/>
          <w:lang w:eastAsia="ru-RU"/>
        </w:rPr>
        <w:t>2023-2024 учебный год</w:t>
      </w:r>
    </w:p>
    <w:p w:rsidR="00AA3611" w:rsidRDefault="007A66EF" w:rsidP="007A66EF">
      <w:pPr>
        <w:shd w:val="clear" w:color="auto" w:fill="FFFFFF"/>
        <w:spacing w:after="150"/>
        <w:jc w:val="center"/>
        <w:rPr>
          <w:bCs/>
          <w:color w:val="333333"/>
          <w:sz w:val="24"/>
          <w:szCs w:val="24"/>
          <w:lang w:eastAsia="ru-RU"/>
        </w:rPr>
      </w:pPr>
      <w:proofErr w:type="spellStart"/>
      <w:r>
        <w:rPr>
          <w:bCs/>
          <w:color w:val="333333"/>
          <w:sz w:val="24"/>
          <w:szCs w:val="24"/>
          <w:lang w:eastAsia="ru-RU"/>
        </w:rPr>
        <w:t>Пгт</w:t>
      </w:r>
      <w:proofErr w:type="spellEnd"/>
      <w:r>
        <w:rPr>
          <w:bCs/>
          <w:color w:val="333333"/>
          <w:sz w:val="24"/>
          <w:szCs w:val="24"/>
          <w:lang w:eastAsia="ru-RU"/>
        </w:rPr>
        <w:t xml:space="preserve">. Умба </w:t>
      </w:r>
    </w:p>
    <w:p w:rsidR="007A66EF" w:rsidRPr="007A66EF" w:rsidRDefault="007A66EF" w:rsidP="007A66EF">
      <w:pPr>
        <w:shd w:val="clear" w:color="auto" w:fill="FFFFFF"/>
        <w:spacing w:after="150"/>
        <w:jc w:val="center"/>
        <w:rPr>
          <w:bCs/>
          <w:color w:val="333333"/>
          <w:sz w:val="24"/>
          <w:szCs w:val="24"/>
          <w:lang w:eastAsia="ru-RU"/>
        </w:rPr>
      </w:pPr>
    </w:p>
    <w:p w:rsidR="00AA3611" w:rsidRDefault="007A66EF">
      <w:pPr>
        <w:pStyle w:val="a3"/>
        <w:spacing w:before="67"/>
        <w:ind w:left="362" w:right="364"/>
        <w:jc w:val="both"/>
      </w:pPr>
      <w:r>
        <w:t xml:space="preserve">Рабочая программа факультатива «Русский язык для </w:t>
      </w:r>
      <w:proofErr w:type="gramStart"/>
      <w:r>
        <w:t>любознательных</w:t>
      </w:r>
      <w:proofErr w:type="gramEnd"/>
      <w:r>
        <w:t>” в 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М.</w:t>
      </w:r>
      <w:r>
        <w:rPr>
          <w:spacing w:val="71"/>
        </w:rPr>
        <w:t xml:space="preserve"> </w:t>
      </w:r>
      <w:r>
        <w:t>Т.</w:t>
      </w:r>
      <w:r>
        <w:rPr>
          <w:spacing w:val="-67"/>
        </w:rPr>
        <w:t xml:space="preserve"> </w:t>
      </w:r>
      <w:r>
        <w:t xml:space="preserve">Баранова, Т. А. </w:t>
      </w:r>
      <w:proofErr w:type="spellStart"/>
      <w:r>
        <w:t>Ладыженской</w:t>
      </w:r>
      <w:proofErr w:type="spellEnd"/>
      <w:r>
        <w:t xml:space="preserve">, Н. М. </w:t>
      </w:r>
      <w:proofErr w:type="spellStart"/>
      <w:r>
        <w:t>Шанского</w:t>
      </w:r>
      <w:proofErr w:type="spellEnd"/>
      <w:r>
        <w:t>. – Москва «Просвещение»,</w:t>
      </w:r>
      <w:r>
        <w:rPr>
          <w:spacing w:val="1"/>
        </w:rPr>
        <w:t xml:space="preserve"> </w:t>
      </w:r>
      <w:r>
        <w:t>2015 г.</w:t>
      </w:r>
    </w:p>
    <w:p w:rsidR="00AA3611" w:rsidRDefault="007A66EF">
      <w:pPr>
        <w:pStyle w:val="a3"/>
        <w:spacing w:before="1"/>
        <w:ind w:left="362" w:right="366" w:firstLine="707"/>
        <w:jc w:val="both"/>
      </w:pPr>
      <w:proofErr w:type="gramStart"/>
      <w:r>
        <w:t>Рабочая программа факультатива по русскому языку рассчитана на 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proofErr w:type="spellStart"/>
      <w:r>
        <w:t>расчѐта</w:t>
      </w:r>
      <w:proofErr w:type="spellEnd"/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представ</w:t>
      </w:r>
      <w:r>
        <w:t>лены</w:t>
      </w:r>
      <w:r>
        <w:rPr>
          <w:spacing w:val="36"/>
        </w:rPr>
        <w:t xml:space="preserve"> </w:t>
      </w:r>
      <w:r>
        <w:t>разделы</w:t>
      </w:r>
      <w:r>
        <w:rPr>
          <w:spacing w:val="36"/>
        </w:rPr>
        <w:t xml:space="preserve"> </w:t>
      </w:r>
      <w:r>
        <w:t>«Фонетика»,</w:t>
      </w:r>
      <w:r>
        <w:rPr>
          <w:spacing w:val="35"/>
        </w:rPr>
        <w:t xml:space="preserve"> </w:t>
      </w:r>
      <w:r>
        <w:t>«Синтаксис»,</w:t>
      </w:r>
      <w:r>
        <w:rPr>
          <w:spacing w:val="32"/>
        </w:rPr>
        <w:t xml:space="preserve"> </w:t>
      </w:r>
      <w:r>
        <w:t>«Лексикология»,</w:t>
      </w:r>
    </w:p>
    <w:p w:rsidR="00AA3611" w:rsidRDefault="007A66EF">
      <w:pPr>
        <w:pStyle w:val="a3"/>
        <w:spacing w:before="1"/>
        <w:ind w:left="362" w:right="363"/>
        <w:jc w:val="both"/>
      </w:pPr>
      <w:r>
        <w:t>«</w:t>
      </w:r>
      <w:proofErr w:type="spellStart"/>
      <w:r>
        <w:t>Морфемика</w:t>
      </w:r>
      <w:proofErr w:type="spellEnd"/>
      <w:r>
        <w:t xml:space="preserve">», «Морфология». </w:t>
      </w:r>
      <w:proofErr w:type="gramStart"/>
      <w:r>
        <w:t>Программа факультатива «Русский язык для</w:t>
      </w:r>
      <w:r>
        <w:rPr>
          <w:spacing w:val="1"/>
        </w:rPr>
        <w:t xml:space="preserve"> </w:t>
      </w:r>
      <w:r>
        <w:t>любознательных” направлена на расширение, углубление и закрепление 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как основы учебной</w:t>
      </w:r>
      <w:r>
        <w:rPr>
          <w:spacing w:val="-3"/>
        </w:rPr>
        <w:t xml:space="preserve"> </w:t>
      </w:r>
      <w:r>
        <w:t>деятельности.</w:t>
      </w:r>
      <w:proofErr w:type="gramEnd"/>
    </w:p>
    <w:p w:rsidR="007A66EF" w:rsidRDefault="007A66EF">
      <w:pPr>
        <w:pStyle w:val="1"/>
        <w:spacing w:before="4" w:line="242" w:lineRule="auto"/>
        <w:ind w:right="1960"/>
        <w:rPr>
          <w:u w:val="thick"/>
        </w:rPr>
      </w:pPr>
    </w:p>
    <w:p w:rsidR="007A66EF" w:rsidRDefault="007A66EF">
      <w:pPr>
        <w:pStyle w:val="1"/>
        <w:spacing w:before="4" w:line="242" w:lineRule="auto"/>
        <w:ind w:right="1960"/>
        <w:rPr>
          <w:u w:val="thick"/>
        </w:rPr>
      </w:pPr>
    </w:p>
    <w:p w:rsidR="00AA3611" w:rsidRDefault="007A66EF">
      <w:pPr>
        <w:pStyle w:val="1"/>
        <w:spacing w:before="4" w:line="242" w:lineRule="auto"/>
        <w:ind w:right="1960"/>
      </w:pPr>
      <w:r>
        <w:rPr>
          <w:u w:val="thick"/>
        </w:rPr>
        <w:t>Планируемые результаты освоения факультативного курса:</w:t>
      </w:r>
      <w:r>
        <w:rPr>
          <w:spacing w:val="-67"/>
        </w:rPr>
        <w:t xml:space="preserve"> </w:t>
      </w:r>
      <w:r>
        <w:t>Личностные: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1012"/>
        </w:tabs>
        <w:ind w:right="361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667"/>
        </w:tabs>
        <w:spacing w:line="321" w:lineRule="exact"/>
        <w:ind w:left="666" w:hanging="305"/>
        <w:jc w:val="both"/>
        <w:rPr>
          <w:sz w:val="28"/>
        </w:rPr>
      </w:pP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883"/>
        </w:tabs>
        <w:ind w:right="370" w:firstLine="0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родному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него;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830"/>
        </w:tabs>
        <w:ind w:right="362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культурных ценностей русского народа; определяющей роли родного языка 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 интеллектуальных, творческих способностей и моральных 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его 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792"/>
        </w:tabs>
        <w:ind w:right="366" w:firstLine="0"/>
        <w:jc w:val="both"/>
        <w:rPr>
          <w:sz w:val="28"/>
        </w:rPr>
      </w:pPr>
      <w:r>
        <w:rPr>
          <w:sz w:val="28"/>
        </w:rPr>
        <w:t>достаточный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свободного выражения мыслей и чувств в проц</w:t>
      </w:r>
      <w:r>
        <w:rPr>
          <w:sz w:val="28"/>
        </w:rPr>
        <w:t>ессе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 способность к самооценке на основе наблюдения за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речью;</w:t>
      </w:r>
    </w:p>
    <w:p w:rsidR="00AA3611" w:rsidRDefault="007A66EF">
      <w:pPr>
        <w:pStyle w:val="a4"/>
        <w:numPr>
          <w:ilvl w:val="0"/>
          <w:numId w:val="5"/>
        </w:numPr>
        <w:tabs>
          <w:tab w:val="left" w:pos="668"/>
        </w:tabs>
        <w:ind w:left="667" w:hanging="306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ситуациях.</w:t>
      </w:r>
    </w:p>
    <w:p w:rsidR="00AA3611" w:rsidRDefault="007A66EF">
      <w:pPr>
        <w:pStyle w:val="1"/>
        <w:spacing w:line="319" w:lineRule="exact"/>
      </w:pPr>
      <w:proofErr w:type="spellStart"/>
      <w:r>
        <w:t>Метапредметные</w:t>
      </w:r>
      <w:proofErr w:type="spellEnd"/>
      <w:r>
        <w:t>: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72"/>
        </w:tabs>
        <w:ind w:right="373" w:firstLine="0"/>
        <w:rPr>
          <w:sz w:val="28"/>
        </w:rPr>
      </w:pPr>
      <w:r>
        <w:rPr>
          <w:sz w:val="28"/>
        </w:rPr>
        <w:t>овладение 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 и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определѐнную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тему;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68"/>
        </w:tabs>
        <w:ind w:right="2294" w:firstLine="0"/>
        <w:rPr>
          <w:sz w:val="28"/>
        </w:rPr>
      </w:pPr>
      <w:r>
        <w:rPr>
          <w:sz w:val="28"/>
        </w:rPr>
        <w:t>адекватное понимание информации устного и письменного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сообщения;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68"/>
        </w:tabs>
        <w:spacing w:line="322" w:lineRule="exact"/>
        <w:ind w:left="667" w:hanging="306"/>
        <w:rPr>
          <w:sz w:val="28"/>
        </w:rPr>
      </w:pPr>
      <w:r>
        <w:rPr>
          <w:sz w:val="28"/>
        </w:rPr>
        <w:t>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68"/>
        </w:tabs>
        <w:spacing w:line="322" w:lineRule="exact"/>
        <w:ind w:left="667" w:hanging="306"/>
        <w:rPr>
          <w:sz w:val="28"/>
        </w:rPr>
      </w:pPr>
      <w:r>
        <w:rPr>
          <w:sz w:val="28"/>
        </w:rPr>
        <w:t>адекватное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жанров;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724"/>
        </w:tabs>
        <w:ind w:right="369" w:firstLine="0"/>
        <w:jc w:val="both"/>
        <w:rPr>
          <w:sz w:val="28"/>
        </w:rPr>
      </w:pPr>
      <w:r>
        <w:rPr>
          <w:sz w:val="28"/>
        </w:rPr>
        <w:t>способность извлекать информацию из различных источников,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омпакт-диски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7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 Интернета;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67"/>
        </w:tabs>
        <w:spacing w:line="321" w:lineRule="exact"/>
        <w:ind w:left="666" w:hanging="305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всеми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88"/>
        </w:tabs>
        <w:ind w:right="369" w:firstLine="0"/>
        <w:jc w:val="both"/>
        <w:rPr>
          <w:sz w:val="28"/>
        </w:rPr>
      </w:pPr>
      <w:r>
        <w:rPr>
          <w:sz w:val="28"/>
        </w:rPr>
        <w:lastRenderedPageBreak/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литературой;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668"/>
        </w:tabs>
        <w:spacing w:line="322" w:lineRule="exact"/>
        <w:ind w:left="667" w:hanging="30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отбор;</w:t>
      </w:r>
    </w:p>
    <w:p w:rsidR="00AA3611" w:rsidRDefault="00AA3611">
      <w:pPr>
        <w:spacing w:line="322" w:lineRule="exact"/>
        <w:jc w:val="both"/>
        <w:rPr>
          <w:sz w:val="28"/>
        </w:rPr>
        <w:sectPr w:rsidR="00AA3611">
          <w:footerReference w:type="default" r:id="rId8"/>
          <w:pgSz w:w="11910" w:h="16840"/>
          <w:pgMar w:top="1040" w:right="480" w:bottom="1120" w:left="1340" w:header="0" w:footer="922" w:gutter="0"/>
          <w:pgNumType w:start="3"/>
          <w:cols w:space="720"/>
        </w:sectPr>
      </w:pPr>
    </w:p>
    <w:p w:rsidR="00AA3611" w:rsidRDefault="007A66EF">
      <w:pPr>
        <w:pStyle w:val="a4"/>
        <w:numPr>
          <w:ilvl w:val="0"/>
          <w:numId w:val="4"/>
        </w:numPr>
        <w:tabs>
          <w:tab w:val="left" w:pos="700"/>
        </w:tabs>
        <w:spacing w:before="67"/>
        <w:ind w:right="370" w:firstLine="0"/>
        <w:jc w:val="both"/>
        <w:rPr>
          <w:sz w:val="28"/>
        </w:rPr>
      </w:pPr>
      <w:r>
        <w:rPr>
          <w:sz w:val="28"/>
        </w:rPr>
        <w:lastRenderedPageBreak/>
        <w:t>умение сопоставлять и сравнивать речевые высказывания с точки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 содержания, стилистических особенностей и использованных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z w:val="28"/>
        </w:rPr>
        <w:t>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978"/>
        </w:tabs>
        <w:spacing w:before="2"/>
        <w:ind w:right="368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(индивидуальной и коллективной), последовательность действий,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37"/>
        </w:tabs>
        <w:spacing w:before="1"/>
        <w:ind w:right="364" w:firstLine="0"/>
        <w:jc w:val="both"/>
        <w:rPr>
          <w:sz w:val="28"/>
        </w:rPr>
      </w:pPr>
      <w:r>
        <w:rPr>
          <w:sz w:val="28"/>
        </w:rPr>
        <w:t>умение воспроизводить прослушанный или прочитанный текст с 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степенью</w:t>
      </w:r>
      <w:r>
        <w:rPr>
          <w:spacing w:val="-2"/>
          <w:sz w:val="28"/>
        </w:rPr>
        <w:t xml:space="preserve"> </w:t>
      </w:r>
      <w:r>
        <w:rPr>
          <w:sz w:val="28"/>
        </w:rPr>
        <w:t>свернутости;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09"/>
        </w:tabs>
        <w:ind w:right="999" w:firstLine="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типов,</w:t>
      </w:r>
      <w:r>
        <w:rPr>
          <w:spacing w:val="-4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-67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3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замысла,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адресата и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85"/>
        </w:tabs>
        <w:ind w:right="371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6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6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вои</w:t>
      </w:r>
      <w:r>
        <w:rPr>
          <w:spacing w:val="8"/>
          <w:sz w:val="28"/>
        </w:rPr>
        <w:t xml:space="preserve"> </w:t>
      </w:r>
      <w:r>
        <w:rPr>
          <w:sz w:val="28"/>
        </w:rPr>
        <w:t>е</w:t>
      </w:r>
      <w:r>
        <w:rPr>
          <w:spacing w:val="5"/>
          <w:sz w:val="28"/>
        </w:rPr>
        <w:t xml:space="preserve"> </w:t>
      </w:r>
      <w:r>
        <w:rPr>
          <w:sz w:val="28"/>
        </w:rPr>
        <w:t>мысли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форме;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диалога;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06"/>
        </w:tabs>
        <w:ind w:right="1019" w:firstLine="0"/>
        <w:rPr>
          <w:sz w:val="28"/>
        </w:rPr>
      </w:pPr>
      <w:r>
        <w:rPr>
          <w:sz w:val="28"/>
        </w:rPr>
        <w:t>соблюдение в практике речевого общения основных орфоэпических,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стилистических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</w:p>
    <w:p w:rsidR="00AA3611" w:rsidRDefault="007A66EF">
      <w:pPr>
        <w:pStyle w:val="a3"/>
        <w:ind w:left="362"/>
      </w:pPr>
      <w:r>
        <w:t>русского</w:t>
      </w:r>
      <w:r>
        <w:rPr>
          <w:spacing w:val="28"/>
        </w:rPr>
        <w:t xml:space="preserve"> </w:t>
      </w:r>
      <w:r>
        <w:t>литературного</w:t>
      </w:r>
      <w:r>
        <w:rPr>
          <w:spacing w:val="28"/>
        </w:rPr>
        <w:t xml:space="preserve"> </w:t>
      </w:r>
      <w:r>
        <w:t>языка;</w:t>
      </w:r>
      <w:r>
        <w:rPr>
          <w:spacing w:val="29"/>
        </w:rPr>
        <w:t xml:space="preserve"> </w:t>
      </w:r>
      <w:r>
        <w:t>соблюдение</w:t>
      </w:r>
      <w:r>
        <w:rPr>
          <w:spacing w:val="28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правил</w:t>
      </w:r>
      <w:r>
        <w:rPr>
          <w:spacing w:val="27"/>
        </w:rPr>
        <w:t xml:space="preserve"> </w:t>
      </w:r>
      <w:r>
        <w:t>орфографии</w:t>
      </w:r>
      <w:r>
        <w:rPr>
          <w:spacing w:val="2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письменного</w:t>
      </w:r>
      <w:r>
        <w:rPr>
          <w:spacing w:val="1"/>
        </w:rPr>
        <w:t xml:space="preserve"> </w:t>
      </w:r>
      <w:r>
        <w:t>общения;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39"/>
        </w:tabs>
        <w:ind w:right="372" w:firstLine="0"/>
        <w:jc w:val="both"/>
        <w:rPr>
          <w:sz w:val="28"/>
        </w:rPr>
      </w:pPr>
      <w:r>
        <w:rPr>
          <w:sz w:val="28"/>
        </w:rPr>
        <w:t>способность участвовать в речевом общении, соблюдая нормы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935"/>
        </w:tabs>
        <w:ind w:right="364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 оформления; умение находить граммати</w:t>
      </w:r>
      <w:r>
        <w:rPr>
          <w:sz w:val="28"/>
        </w:rPr>
        <w:t>ческие и речевые ошибки,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недочѐты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54"/>
        </w:tabs>
        <w:ind w:right="375" w:firstLine="0"/>
        <w:jc w:val="both"/>
        <w:rPr>
          <w:sz w:val="28"/>
        </w:rPr>
      </w:pPr>
      <w:r>
        <w:rPr>
          <w:sz w:val="28"/>
        </w:rPr>
        <w:t>применение приобретенных знаний, умений и навыков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AA3611" w:rsidRDefault="007A66EF">
      <w:pPr>
        <w:pStyle w:val="a4"/>
        <w:numPr>
          <w:ilvl w:val="0"/>
          <w:numId w:val="4"/>
        </w:numPr>
        <w:tabs>
          <w:tab w:val="left" w:pos="833"/>
        </w:tabs>
        <w:ind w:right="366" w:firstLine="0"/>
        <w:jc w:val="both"/>
        <w:rPr>
          <w:sz w:val="28"/>
        </w:rPr>
      </w:pPr>
      <w:r>
        <w:rPr>
          <w:sz w:val="28"/>
        </w:rPr>
        <w:t>использование родного языка как средство получения знаний по 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AA3611" w:rsidRDefault="007A66EF">
      <w:pPr>
        <w:pStyle w:val="1"/>
        <w:spacing w:before="4" w:line="320" w:lineRule="exact"/>
      </w:pPr>
      <w:r>
        <w:t>Предметные:</w:t>
      </w:r>
    </w:p>
    <w:p w:rsidR="00AA3611" w:rsidRDefault="007A66EF">
      <w:pPr>
        <w:pStyle w:val="a4"/>
        <w:numPr>
          <w:ilvl w:val="0"/>
          <w:numId w:val="3"/>
        </w:numPr>
        <w:tabs>
          <w:tab w:val="left" w:pos="696"/>
        </w:tabs>
        <w:ind w:right="374" w:firstLine="0"/>
        <w:jc w:val="both"/>
        <w:rPr>
          <w:sz w:val="28"/>
        </w:rPr>
      </w:pPr>
      <w:r>
        <w:rPr>
          <w:sz w:val="28"/>
        </w:rPr>
        <w:t>усвоение основ научных знаний о родном языке; понимание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его 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</w:t>
      </w:r>
      <w:r>
        <w:rPr>
          <w:sz w:val="28"/>
        </w:rPr>
        <w:t>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единиц;</w:t>
      </w:r>
    </w:p>
    <w:p w:rsidR="00AA3611" w:rsidRDefault="007A66EF">
      <w:pPr>
        <w:pStyle w:val="a4"/>
        <w:numPr>
          <w:ilvl w:val="0"/>
          <w:numId w:val="3"/>
        </w:numPr>
        <w:tabs>
          <w:tab w:val="left" w:pos="671"/>
        </w:tabs>
        <w:spacing w:line="242" w:lineRule="auto"/>
        <w:ind w:right="371" w:firstLine="0"/>
        <w:jc w:val="both"/>
        <w:rPr>
          <w:sz w:val="28"/>
        </w:rPr>
      </w:pPr>
      <w:r>
        <w:rPr>
          <w:sz w:val="28"/>
        </w:rPr>
        <w:t>понимание места родного языка в системе гуманитарных наук и его роли 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целом;</w:t>
      </w:r>
    </w:p>
    <w:p w:rsidR="00AA3611" w:rsidRDefault="007A66EF">
      <w:pPr>
        <w:pStyle w:val="a4"/>
        <w:numPr>
          <w:ilvl w:val="0"/>
          <w:numId w:val="3"/>
        </w:numPr>
        <w:tabs>
          <w:tab w:val="left" w:pos="727"/>
        </w:tabs>
        <w:ind w:right="370" w:firstLine="0"/>
        <w:jc w:val="both"/>
        <w:rPr>
          <w:sz w:val="28"/>
        </w:rPr>
      </w:pPr>
      <w:r>
        <w:rPr>
          <w:sz w:val="28"/>
        </w:rPr>
        <w:t>представление об основных функциях русского языка, о роли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как национального языка русского народа, как государственного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</w:t>
      </w:r>
      <w:r>
        <w:rPr>
          <w:sz w:val="28"/>
        </w:rPr>
        <w:t>едерации и языка межнационального общения; о роли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человека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AA3611" w:rsidRDefault="007A66EF">
      <w:pPr>
        <w:pStyle w:val="a4"/>
        <w:numPr>
          <w:ilvl w:val="0"/>
          <w:numId w:val="3"/>
        </w:numPr>
        <w:tabs>
          <w:tab w:val="left" w:pos="668"/>
        </w:tabs>
        <w:spacing w:line="320" w:lineRule="exact"/>
        <w:ind w:left="667" w:hanging="30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стилистическими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лексики</w:t>
      </w:r>
    </w:p>
    <w:p w:rsidR="00AA3611" w:rsidRDefault="007A66EF">
      <w:pPr>
        <w:pStyle w:val="a3"/>
        <w:ind w:left="362" w:right="368"/>
        <w:jc w:val="both"/>
      </w:pP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пунктуационными),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</w:p>
    <w:p w:rsidR="00AA3611" w:rsidRPr="007A66EF" w:rsidRDefault="007A66EF" w:rsidP="007A66EF">
      <w:pPr>
        <w:pStyle w:val="a4"/>
        <w:numPr>
          <w:ilvl w:val="0"/>
          <w:numId w:val="3"/>
        </w:numPr>
        <w:tabs>
          <w:tab w:val="left" w:pos="668"/>
        </w:tabs>
        <w:spacing w:line="321" w:lineRule="exact"/>
        <w:ind w:left="667" w:hanging="306"/>
        <w:jc w:val="both"/>
        <w:rPr>
          <w:sz w:val="28"/>
        </w:rPr>
        <w:sectPr w:rsidR="00AA3611" w:rsidRPr="007A66EF">
          <w:pgSz w:w="11910" w:h="16840"/>
          <w:pgMar w:top="1040" w:right="480" w:bottom="1200" w:left="1340" w:header="0" w:footer="922" w:gutter="0"/>
          <w:cols w:space="720"/>
        </w:sect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  <w:bookmarkStart w:id="0" w:name="_GoBack"/>
      <w:bookmarkEnd w:id="0"/>
    </w:p>
    <w:p w:rsidR="00AA3611" w:rsidRDefault="00AA3611">
      <w:pPr>
        <w:pStyle w:val="a3"/>
        <w:rPr>
          <w:sz w:val="20"/>
        </w:rPr>
      </w:pPr>
    </w:p>
    <w:p w:rsidR="00AA3611" w:rsidRDefault="00AA3611">
      <w:pPr>
        <w:pStyle w:val="a3"/>
        <w:spacing w:before="8"/>
        <w:rPr>
          <w:sz w:val="23"/>
        </w:rPr>
      </w:pPr>
    </w:p>
    <w:p w:rsidR="00AA3611" w:rsidRDefault="007A66EF">
      <w:pPr>
        <w:pStyle w:val="1"/>
        <w:spacing w:before="89"/>
      </w:pPr>
      <w:r>
        <w:t>Содержание</w:t>
      </w:r>
      <w:r>
        <w:rPr>
          <w:spacing w:val="-3"/>
        </w:rPr>
        <w:t xml:space="preserve"> </w:t>
      </w:r>
      <w:r>
        <w:t>факультативного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класс)</w:t>
      </w:r>
    </w:p>
    <w:p w:rsidR="00AA3611" w:rsidRDefault="00AA3611">
      <w:pPr>
        <w:pStyle w:val="a3"/>
        <w:spacing w:before="5"/>
        <w:rPr>
          <w:b/>
          <w:sz w:val="27"/>
        </w:rPr>
      </w:pP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spacing w:before="1" w:line="242" w:lineRule="auto"/>
        <w:ind w:right="113" w:firstLine="0"/>
        <w:jc w:val="both"/>
        <w:rPr>
          <w:sz w:val="28"/>
        </w:rPr>
      </w:pPr>
      <w:r>
        <w:rPr>
          <w:sz w:val="28"/>
        </w:rPr>
        <w:t>Введение.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Зачем</w:t>
      </w:r>
      <w:r>
        <w:rPr>
          <w:spacing w:val="1"/>
          <w:sz w:val="28"/>
        </w:rPr>
        <w:t xml:space="preserve"> </w:t>
      </w:r>
      <w:r>
        <w:rPr>
          <w:sz w:val="28"/>
        </w:rPr>
        <w:t>нужна</w:t>
      </w:r>
      <w:r>
        <w:rPr>
          <w:spacing w:val="1"/>
          <w:sz w:val="28"/>
        </w:rPr>
        <w:t xml:space="preserve"> </w:t>
      </w:r>
      <w:r>
        <w:rPr>
          <w:sz w:val="28"/>
        </w:rPr>
        <w:t>речь?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ind w:right="116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фонетики.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особенности. Судьба отдельных букв. Изучение истории создания 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4"/>
          <w:sz w:val="28"/>
        </w:rPr>
        <w:t xml:space="preserve"> </w:t>
      </w:r>
      <w:r>
        <w:rPr>
          <w:sz w:val="28"/>
        </w:rPr>
        <w:t>и перв</w:t>
      </w:r>
      <w:r>
        <w:rPr>
          <w:sz w:val="28"/>
        </w:rPr>
        <w:t>ой азбуки.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spacing w:line="321" w:lineRule="exact"/>
        <w:ind w:left="862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слов,</w:t>
      </w:r>
      <w:r>
        <w:rPr>
          <w:spacing w:val="-2"/>
          <w:sz w:val="28"/>
        </w:rPr>
        <w:t xml:space="preserve"> </w:t>
      </w:r>
      <w:r>
        <w:rPr>
          <w:sz w:val="28"/>
        </w:rPr>
        <w:t>или «Что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лексика?»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ind w:left="862"/>
        <w:jc w:val="both"/>
        <w:rPr>
          <w:sz w:val="28"/>
        </w:rPr>
      </w:pPr>
      <w:r>
        <w:rPr>
          <w:sz w:val="28"/>
        </w:rPr>
        <w:t>Где</w:t>
      </w:r>
      <w:r>
        <w:rPr>
          <w:spacing w:val="-3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-1"/>
          <w:sz w:val="28"/>
        </w:rPr>
        <w:t xml:space="preserve"> </w:t>
      </w:r>
      <w:r>
        <w:rPr>
          <w:sz w:val="28"/>
        </w:rPr>
        <w:t>«Копилки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слов».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словарей.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970"/>
        </w:tabs>
        <w:ind w:right="114" w:firstLine="0"/>
        <w:jc w:val="both"/>
        <w:rPr>
          <w:sz w:val="28"/>
        </w:rPr>
      </w:pPr>
      <w:r>
        <w:rPr>
          <w:sz w:val="28"/>
        </w:rPr>
        <w:t xml:space="preserve">«Что в имени тебе моем?» </w:t>
      </w:r>
      <w:proofErr w:type="spellStart"/>
      <w:r>
        <w:rPr>
          <w:sz w:val="28"/>
        </w:rPr>
        <w:t>Антропонимия</w:t>
      </w:r>
      <w:proofErr w:type="spellEnd"/>
      <w:r>
        <w:rPr>
          <w:sz w:val="28"/>
        </w:rPr>
        <w:t>. Антропонимика. Ономастика.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имена.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ind w:right="115" w:firstLine="0"/>
        <w:jc w:val="both"/>
        <w:rPr>
          <w:sz w:val="28"/>
        </w:rPr>
      </w:pPr>
      <w:r>
        <w:rPr>
          <w:sz w:val="28"/>
        </w:rPr>
        <w:t>Фразеологизмы.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фразеологизмов.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Пословицы.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Афоризмы.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863"/>
        </w:tabs>
        <w:spacing w:line="321" w:lineRule="exact"/>
        <w:ind w:left="862"/>
        <w:jc w:val="both"/>
        <w:rPr>
          <w:sz w:val="28"/>
        </w:rPr>
      </w:pPr>
      <w:r>
        <w:rPr>
          <w:sz w:val="28"/>
        </w:rPr>
        <w:t>Путешествие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3"/>
          <w:sz w:val="28"/>
        </w:rPr>
        <w:t xml:space="preserve"> </w:t>
      </w:r>
      <w:r>
        <w:rPr>
          <w:sz w:val="28"/>
        </w:rPr>
        <w:t>Диалектные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слова.</w:t>
      </w:r>
    </w:p>
    <w:p w:rsidR="00AA3611" w:rsidRDefault="007A66EF">
      <w:pPr>
        <w:pStyle w:val="a4"/>
        <w:numPr>
          <w:ilvl w:val="1"/>
          <w:numId w:val="3"/>
        </w:numPr>
        <w:tabs>
          <w:tab w:val="left" w:pos="931"/>
        </w:tabs>
        <w:ind w:right="3267" w:firstLine="0"/>
        <w:rPr>
          <w:sz w:val="28"/>
        </w:rPr>
      </w:pPr>
      <w:r>
        <w:rPr>
          <w:sz w:val="28"/>
        </w:rPr>
        <w:t>Можно ли самим придумать слов</w:t>
      </w:r>
      <w:proofErr w:type="gramStart"/>
      <w:r>
        <w:rPr>
          <w:sz w:val="28"/>
        </w:rPr>
        <w:t>о(</w:t>
      </w:r>
      <w:proofErr w:type="gramEnd"/>
      <w:r>
        <w:rPr>
          <w:sz w:val="28"/>
        </w:rPr>
        <w:t>неологизмы)?</w:t>
      </w:r>
      <w:r>
        <w:rPr>
          <w:spacing w:val="-67"/>
          <w:sz w:val="28"/>
        </w:rPr>
        <w:t xml:space="preserve"> </w:t>
      </w:r>
      <w:r>
        <w:rPr>
          <w:sz w:val="28"/>
        </w:rPr>
        <w:t>9.Метаграммы,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Превращение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мухи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слона.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04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царстве</w:t>
      </w:r>
      <w:r>
        <w:rPr>
          <w:spacing w:val="-3"/>
          <w:sz w:val="28"/>
        </w:rPr>
        <w:t xml:space="preserve"> </w:t>
      </w:r>
      <w:r>
        <w:rPr>
          <w:sz w:val="28"/>
        </w:rPr>
        <w:t>Орфоэпии.</w:t>
      </w:r>
      <w:r>
        <w:rPr>
          <w:spacing w:val="-3"/>
          <w:sz w:val="28"/>
        </w:rPr>
        <w:t xml:space="preserve"> </w:t>
      </w:r>
      <w:r>
        <w:rPr>
          <w:sz w:val="28"/>
        </w:rPr>
        <w:t>«Волшебная»</w:t>
      </w:r>
      <w:r>
        <w:rPr>
          <w:spacing w:val="-4"/>
          <w:sz w:val="28"/>
        </w:rPr>
        <w:t xml:space="preserve"> </w:t>
      </w:r>
      <w:r>
        <w:rPr>
          <w:sz w:val="28"/>
        </w:rPr>
        <w:t>палочка.</w:t>
      </w:r>
      <w:r>
        <w:rPr>
          <w:spacing w:val="-3"/>
          <w:sz w:val="28"/>
        </w:rPr>
        <w:t xml:space="preserve"> </w:t>
      </w:r>
      <w:r>
        <w:rPr>
          <w:sz w:val="28"/>
        </w:rPr>
        <w:t>Орфоэпическая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чего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слово?</w:t>
      </w:r>
      <w:r>
        <w:rPr>
          <w:spacing w:val="-3"/>
          <w:sz w:val="28"/>
        </w:rPr>
        <w:t xml:space="preserve"> </w:t>
      </w:r>
      <w:r>
        <w:rPr>
          <w:sz w:val="28"/>
        </w:rPr>
        <w:t>Морфемы-кирпичики.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Морфемы-иностранки.</w:t>
      </w:r>
      <w:r>
        <w:rPr>
          <w:spacing w:val="-4"/>
          <w:sz w:val="28"/>
        </w:rPr>
        <w:t xml:space="preserve"> </w:t>
      </w:r>
      <w:r>
        <w:rPr>
          <w:sz w:val="28"/>
        </w:rPr>
        <w:t>Морфемы,</w:t>
      </w:r>
      <w:r>
        <w:rPr>
          <w:spacing w:val="-4"/>
          <w:sz w:val="28"/>
        </w:rPr>
        <w:t xml:space="preserve"> </w:t>
      </w:r>
      <w:r>
        <w:rPr>
          <w:sz w:val="28"/>
        </w:rPr>
        <w:t>пришедшие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Смотри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корень!</w:t>
      </w:r>
      <w:r>
        <w:rPr>
          <w:spacing w:val="-3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обойтись?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непроверяемых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орфограмм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ind w:left="1071" w:hanging="422"/>
        <w:rPr>
          <w:sz w:val="28"/>
        </w:rPr>
      </w:pPr>
      <w:r>
        <w:rPr>
          <w:sz w:val="28"/>
        </w:rPr>
        <w:t>Проверяемые</w:t>
      </w:r>
      <w:r>
        <w:rPr>
          <w:spacing w:val="-6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Чередующиеся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трудятся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приставки? (постоянные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непостоянные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приставки)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Суффиксы-волшебники.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ind w:left="1071" w:hanging="422"/>
        <w:rPr>
          <w:sz w:val="28"/>
        </w:rPr>
      </w:pPr>
      <w:r>
        <w:rPr>
          <w:sz w:val="28"/>
        </w:rPr>
        <w:t>Морфемы,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чередование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О,</w:t>
      </w:r>
      <w:r>
        <w:rPr>
          <w:spacing w:val="-3"/>
          <w:sz w:val="28"/>
        </w:rPr>
        <w:t xml:space="preserve"> </w:t>
      </w:r>
      <w:r>
        <w:rPr>
          <w:sz w:val="28"/>
        </w:rPr>
        <w:t>Е,</w:t>
      </w:r>
      <w:r>
        <w:rPr>
          <w:spacing w:val="-2"/>
          <w:sz w:val="28"/>
        </w:rPr>
        <w:t xml:space="preserve"> </w:t>
      </w:r>
      <w:r>
        <w:rPr>
          <w:sz w:val="28"/>
        </w:rPr>
        <w:t>Ё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шипящих.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Правила.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72"/>
        </w:tabs>
        <w:spacing w:line="322" w:lineRule="exact"/>
        <w:ind w:left="1071" w:hanging="422"/>
        <w:rPr>
          <w:sz w:val="28"/>
        </w:rPr>
      </w:pP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Ъ и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слове.</w:t>
      </w:r>
    </w:p>
    <w:p w:rsidR="00AA3611" w:rsidRDefault="007A66EF">
      <w:pPr>
        <w:pStyle w:val="a4"/>
        <w:numPr>
          <w:ilvl w:val="0"/>
          <w:numId w:val="2"/>
        </w:numPr>
        <w:tabs>
          <w:tab w:val="left" w:pos="1004"/>
        </w:tabs>
        <w:spacing w:line="242" w:lineRule="auto"/>
        <w:ind w:left="650" w:right="4359" w:firstLine="0"/>
        <w:rPr>
          <w:sz w:val="28"/>
        </w:rPr>
      </w:pPr>
      <w:r>
        <w:rPr>
          <w:sz w:val="28"/>
        </w:rPr>
        <w:t xml:space="preserve">И </w:t>
      </w:r>
      <w:proofErr w:type="spellStart"/>
      <w:r>
        <w:rPr>
          <w:sz w:val="28"/>
        </w:rPr>
        <w:t>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Ы</w:t>
      </w:r>
      <w:proofErr w:type="gramEnd"/>
      <w:r>
        <w:rPr>
          <w:sz w:val="28"/>
        </w:rPr>
        <w:t xml:space="preserve"> после Ц. Правило, исключения.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23.Путешествие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149"/>
        </w:tabs>
        <w:ind w:right="116" w:firstLine="0"/>
        <w:jc w:val="left"/>
        <w:rPr>
          <w:sz w:val="28"/>
        </w:rPr>
      </w:pPr>
      <w:r>
        <w:rPr>
          <w:sz w:val="28"/>
        </w:rPr>
        <w:t>Страна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Глаголия</w:t>
      </w:r>
      <w:proofErr w:type="spellEnd"/>
      <w:r>
        <w:rPr>
          <w:sz w:val="28"/>
        </w:rPr>
        <w:t>».</w:t>
      </w:r>
      <w:r>
        <w:rPr>
          <w:spacing w:val="3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2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spacing w:line="321" w:lineRule="exact"/>
        <w:ind w:left="1071" w:hanging="422"/>
        <w:jc w:val="left"/>
        <w:rPr>
          <w:sz w:val="28"/>
        </w:rPr>
      </w:pPr>
      <w:r>
        <w:rPr>
          <w:sz w:val="28"/>
        </w:rPr>
        <w:t>«Вместо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имени».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местоимений.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142"/>
        </w:tabs>
        <w:spacing w:line="322" w:lineRule="exact"/>
        <w:ind w:left="1141" w:hanging="423"/>
        <w:jc w:val="left"/>
        <w:rPr>
          <w:sz w:val="28"/>
        </w:rPr>
      </w:pPr>
      <w:r>
        <w:rPr>
          <w:sz w:val="28"/>
        </w:rPr>
        <w:t>«Описательные»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причастий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ind w:left="1071" w:hanging="422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наречия.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400"/>
          <w:tab w:val="left" w:pos="1401"/>
          <w:tab w:val="left" w:pos="2669"/>
          <w:tab w:val="left" w:pos="4753"/>
          <w:tab w:val="left" w:pos="6290"/>
          <w:tab w:val="left" w:pos="8317"/>
        </w:tabs>
        <w:ind w:right="115" w:firstLine="0"/>
        <w:jc w:val="left"/>
        <w:rPr>
          <w:sz w:val="28"/>
        </w:rPr>
      </w:pPr>
      <w:r>
        <w:rPr>
          <w:sz w:val="28"/>
        </w:rPr>
        <w:t>Особое</w:t>
      </w:r>
      <w:r>
        <w:rPr>
          <w:sz w:val="28"/>
        </w:rPr>
        <w:tab/>
        <w:t>деепричастие.</w:t>
      </w:r>
      <w:r>
        <w:rPr>
          <w:sz w:val="28"/>
        </w:rPr>
        <w:tab/>
        <w:t>Изучение</w:t>
      </w:r>
      <w:r>
        <w:rPr>
          <w:sz w:val="28"/>
        </w:rPr>
        <w:tab/>
        <w:t>особенностей</w:t>
      </w:r>
      <w:r>
        <w:rPr>
          <w:sz w:val="28"/>
        </w:rPr>
        <w:tab/>
      </w:r>
      <w:r>
        <w:rPr>
          <w:spacing w:val="-1"/>
          <w:sz w:val="28"/>
        </w:rPr>
        <w:t>употребления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деепричастия 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предложении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spacing w:line="321" w:lineRule="exact"/>
        <w:ind w:left="1071" w:hanging="422"/>
        <w:jc w:val="left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пунктуации.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spacing w:line="322" w:lineRule="exact"/>
        <w:ind w:left="1071" w:hanging="422"/>
        <w:jc w:val="left"/>
        <w:rPr>
          <w:sz w:val="28"/>
        </w:rPr>
      </w:pPr>
      <w:r>
        <w:rPr>
          <w:sz w:val="28"/>
        </w:rPr>
        <w:t>Коварные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препинания.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случаи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ind w:left="1071" w:hanging="422"/>
        <w:jc w:val="left"/>
        <w:rPr>
          <w:sz w:val="28"/>
        </w:rPr>
      </w:pPr>
      <w:r>
        <w:rPr>
          <w:sz w:val="28"/>
        </w:rPr>
        <w:t>Слово.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Словосочетание.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Текст.</w:t>
      </w:r>
    </w:p>
    <w:p w:rsidR="00AA3611" w:rsidRDefault="00AA3611">
      <w:pPr>
        <w:rPr>
          <w:sz w:val="28"/>
        </w:rPr>
        <w:sectPr w:rsidR="00AA3611">
          <w:pgSz w:w="11910" w:h="16840"/>
          <w:pgMar w:top="1580" w:right="480" w:bottom="1200" w:left="1340" w:header="0" w:footer="922" w:gutter="0"/>
          <w:cols w:space="720"/>
        </w:sectPr>
      </w:pP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spacing w:before="67"/>
        <w:ind w:left="1071" w:hanging="422"/>
        <w:jc w:val="left"/>
        <w:rPr>
          <w:sz w:val="28"/>
        </w:rPr>
      </w:pPr>
      <w:r>
        <w:rPr>
          <w:sz w:val="28"/>
        </w:rPr>
        <w:lastRenderedPageBreak/>
        <w:t>Стилис</w:t>
      </w:r>
      <w:r>
        <w:rPr>
          <w:sz w:val="28"/>
        </w:rPr>
        <w:t>тика.</w:t>
      </w:r>
      <w:r>
        <w:rPr>
          <w:spacing w:val="-2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стили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 стилей</w:t>
      </w:r>
    </w:p>
    <w:p w:rsidR="00AA3611" w:rsidRDefault="007A66EF">
      <w:pPr>
        <w:pStyle w:val="a4"/>
        <w:numPr>
          <w:ilvl w:val="0"/>
          <w:numId w:val="1"/>
        </w:numPr>
        <w:tabs>
          <w:tab w:val="left" w:pos="1072"/>
        </w:tabs>
        <w:spacing w:before="3"/>
        <w:ind w:right="617" w:firstLine="0"/>
        <w:jc w:val="left"/>
        <w:rPr>
          <w:sz w:val="28"/>
        </w:rPr>
      </w:pPr>
      <w:r>
        <w:rPr>
          <w:sz w:val="28"/>
        </w:rPr>
        <w:t>Долой однообразие! Составление текстов разных стилей и типов речи</w:t>
      </w:r>
      <w:r>
        <w:rPr>
          <w:spacing w:val="-68"/>
          <w:sz w:val="28"/>
        </w:rPr>
        <w:t xml:space="preserve"> </w:t>
      </w:r>
      <w:r>
        <w:rPr>
          <w:sz w:val="28"/>
        </w:rPr>
        <w:t>34.Для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чего нужно изучать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язык?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</w:t>
      </w:r>
    </w:p>
    <w:p w:rsidR="00AA3611" w:rsidRDefault="00AA3611">
      <w:pPr>
        <w:pStyle w:val="a3"/>
        <w:spacing w:before="3"/>
      </w:pPr>
    </w:p>
    <w:p w:rsidR="00AA3611" w:rsidRDefault="007A66EF">
      <w:pPr>
        <w:pStyle w:val="1"/>
        <w:spacing w:after="2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(7</w:t>
      </w:r>
      <w:r>
        <w:rPr>
          <w:spacing w:val="-4"/>
        </w:rPr>
        <w:t xml:space="preserve"> </w:t>
      </w:r>
      <w:r>
        <w:t>класс)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7312"/>
        <w:gridCol w:w="1275"/>
      </w:tblGrid>
      <w:tr w:rsidR="00AA3611">
        <w:trPr>
          <w:trHeight w:val="645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AA3611" w:rsidRDefault="007A66EF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AA3611" w:rsidRDefault="007A66EF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AA3611">
        <w:trPr>
          <w:trHeight w:val="587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Зачем нужна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речь?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642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фонетики.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письменности.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Славянский</w:t>
            </w:r>
          </w:p>
          <w:p w:rsidR="00AA3611" w:rsidRDefault="007A66E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алфавит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лексика?»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хранятся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«Копилки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642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моем?»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Антропонимия</w:t>
            </w:r>
            <w:proofErr w:type="spellEnd"/>
            <w:r>
              <w:rPr>
                <w:sz w:val="28"/>
              </w:rPr>
              <w:t>.</w:t>
            </w:r>
          </w:p>
          <w:p w:rsidR="00AA3611" w:rsidRDefault="007A66E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Антропонимика.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Ономастика.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Древнерусские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645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Фразеологизмы.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фразеологизмов.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Пословицы.</w:t>
            </w:r>
          </w:p>
          <w:p w:rsidR="00AA3611" w:rsidRDefault="007A66E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Поговорки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Афоризмы.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Диалектные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Можно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придумать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proofErr w:type="gramStart"/>
            <w:r>
              <w:rPr>
                <w:sz w:val="28"/>
              </w:rPr>
              <w:t>о(</w:t>
            </w:r>
            <w:proofErr w:type="gramEnd"/>
            <w:r>
              <w:rPr>
                <w:sz w:val="28"/>
              </w:rPr>
              <w:t>неологизмы)?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Метаграммы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слона.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Орфоэпии.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«Волшебная»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палочка.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Морфемы-кирпичики.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Морфемы-иностранки.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Смотри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корень!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обойтись?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корне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Чередующиеся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корне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642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приставки? (постоянные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непостоянные</w:t>
            </w:r>
            <w:proofErr w:type="gramEnd"/>
          </w:p>
          <w:p w:rsidR="00AA3611" w:rsidRDefault="007A66E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приставки)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Суффиксы-волшебники.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Морфемы,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изменяться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слове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Ъ и 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Ы</w:t>
            </w:r>
            <w:proofErr w:type="gramEnd"/>
            <w:r>
              <w:rPr>
                <w:sz w:val="28"/>
              </w:rPr>
              <w:t xml:space="preserve"> 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Страна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Глаголия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имени».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ind w:left="174"/>
              <w:rPr>
                <w:sz w:val="28"/>
              </w:rPr>
            </w:pPr>
            <w:r>
              <w:rPr>
                <w:sz w:val="28"/>
              </w:rPr>
              <w:t>«Описательные»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гостях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Особое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деепричастие.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Коварные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Слово.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Стилистика.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Типы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AA3611" w:rsidRDefault="00AA3611">
      <w:pPr>
        <w:rPr>
          <w:sz w:val="28"/>
        </w:rPr>
        <w:sectPr w:rsidR="00AA3611">
          <w:pgSz w:w="11910" w:h="16840"/>
          <w:pgMar w:top="1040" w:right="480" w:bottom="1160" w:left="1340" w:header="0" w:footer="922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7312"/>
        <w:gridCol w:w="1275"/>
      </w:tblGrid>
      <w:tr w:rsidR="00AA3611">
        <w:trPr>
          <w:trHeight w:val="323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33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Долой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однообразие!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A3611">
        <w:trPr>
          <w:trHeight w:val="321"/>
        </w:trPr>
        <w:tc>
          <w:tcPr>
            <w:tcW w:w="742" w:type="dxa"/>
          </w:tcPr>
          <w:p w:rsidR="00AA3611" w:rsidRDefault="007A66EF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312" w:type="dxa"/>
          </w:tcPr>
          <w:p w:rsidR="00AA3611" w:rsidRDefault="007A66E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</w:p>
        </w:tc>
        <w:tc>
          <w:tcPr>
            <w:tcW w:w="1275" w:type="dxa"/>
          </w:tcPr>
          <w:p w:rsidR="00AA3611" w:rsidRDefault="007A66E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000000" w:rsidRDefault="007A66EF"/>
    <w:sectPr w:rsidR="00000000">
      <w:pgSz w:w="11910" w:h="16840"/>
      <w:pgMar w:top="1120" w:right="480" w:bottom="1120" w:left="13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A66EF">
      <w:r>
        <w:separator/>
      </w:r>
    </w:p>
  </w:endnote>
  <w:endnote w:type="continuationSeparator" w:id="0">
    <w:p w:rsidR="00000000" w:rsidRDefault="007A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11" w:rsidRDefault="007A66EF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45pt;margin-top:780.8pt;width:11.6pt;height:13.05pt;z-index:-251658752;mso-position-horizontal-relative:page;mso-position-vertical-relative:page" filled="f" stroked="f">
          <v:textbox inset="0,0,0,0">
            <w:txbxContent>
              <w:p w:rsidR="00AA3611" w:rsidRDefault="007A66E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A66EF">
      <w:r>
        <w:separator/>
      </w:r>
    </w:p>
  </w:footnote>
  <w:footnote w:type="continuationSeparator" w:id="0">
    <w:p w:rsidR="00000000" w:rsidRDefault="007A6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226"/>
    <w:multiLevelType w:val="hybridMultilevel"/>
    <w:tmpl w:val="401C0160"/>
    <w:lvl w:ilvl="0" w:tplc="19788446">
      <w:start w:val="1"/>
      <w:numFmt w:val="decimal"/>
      <w:lvlText w:val="%1)"/>
      <w:lvlJc w:val="left"/>
      <w:pPr>
        <w:ind w:left="362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D8B4D0">
      <w:start w:val="1"/>
      <w:numFmt w:val="decimal"/>
      <w:lvlText w:val="%2."/>
      <w:lvlJc w:val="left"/>
      <w:pPr>
        <w:ind w:left="650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218C5CCC">
      <w:numFmt w:val="bullet"/>
      <w:lvlText w:val="•"/>
      <w:lvlJc w:val="left"/>
      <w:pPr>
        <w:ind w:left="1707" w:hanging="213"/>
      </w:pPr>
      <w:rPr>
        <w:rFonts w:hint="default"/>
        <w:lang w:val="ru-RU" w:eastAsia="en-US" w:bidi="ar-SA"/>
      </w:rPr>
    </w:lvl>
    <w:lvl w:ilvl="3" w:tplc="8AC40018">
      <w:numFmt w:val="bullet"/>
      <w:lvlText w:val="•"/>
      <w:lvlJc w:val="left"/>
      <w:pPr>
        <w:ind w:left="2754" w:hanging="213"/>
      </w:pPr>
      <w:rPr>
        <w:rFonts w:hint="default"/>
        <w:lang w:val="ru-RU" w:eastAsia="en-US" w:bidi="ar-SA"/>
      </w:rPr>
    </w:lvl>
    <w:lvl w:ilvl="4" w:tplc="EF4A78E6">
      <w:numFmt w:val="bullet"/>
      <w:lvlText w:val="•"/>
      <w:lvlJc w:val="left"/>
      <w:pPr>
        <w:ind w:left="3802" w:hanging="213"/>
      </w:pPr>
      <w:rPr>
        <w:rFonts w:hint="default"/>
        <w:lang w:val="ru-RU" w:eastAsia="en-US" w:bidi="ar-SA"/>
      </w:rPr>
    </w:lvl>
    <w:lvl w:ilvl="5" w:tplc="88DE1A86">
      <w:numFmt w:val="bullet"/>
      <w:lvlText w:val="•"/>
      <w:lvlJc w:val="left"/>
      <w:pPr>
        <w:ind w:left="4849" w:hanging="213"/>
      </w:pPr>
      <w:rPr>
        <w:rFonts w:hint="default"/>
        <w:lang w:val="ru-RU" w:eastAsia="en-US" w:bidi="ar-SA"/>
      </w:rPr>
    </w:lvl>
    <w:lvl w:ilvl="6" w:tplc="FF8E7578">
      <w:numFmt w:val="bullet"/>
      <w:lvlText w:val="•"/>
      <w:lvlJc w:val="left"/>
      <w:pPr>
        <w:ind w:left="5896" w:hanging="213"/>
      </w:pPr>
      <w:rPr>
        <w:rFonts w:hint="default"/>
        <w:lang w:val="ru-RU" w:eastAsia="en-US" w:bidi="ar-SA"/>
      </w:rPr>
    </w:lvl>
    <w:lvl w:ilvl="7" w:tplc="E28830F0">
      <w:numFmt w:val="bullet"/>
      <w:lvlText w:val="•"/>
      <w:lvlJc w:val="left"/>
      <w:pPr>
        <w:ind w:left="6944" w:hanging="213"/>
      </w:pPr>
      <w:rPr>
        <w:rFonts w:hint="default"/>
        <w:lang w:val="ru-RU" w:eastAsia="en-US" w:bidi="ar-SA"/>
      </w:rPr>
    </w:lvl>
    <w:lvl w:ilvl="8" w:tplc="E83A9632">
      <w:numFmt w:val="bullet"/>
      <w:lvlText w:val="•"/>
      <w:lvlJc w:val="left"/>
      <w:pPr>
        <w:ind w:left="7991" w:hanging="213"/>
      </w:pPr>
      <w:rPr>
        <w:rFonts w:hint="default"/>
        <w:lang w:val="ru-RU" w:eastAsia="en-US" w:bidi="ar-SA"/>
      </w:rPr>
    </w:lvl>
  </w:abstractNum>
  <w:abstractNum w:abstractNumId="1">
    <w:nsid w:val="1F792148"/>
    <w:multiLevelType w:val="hybridMultilevel"/>
    <w:tmpl w:val="2166C854"/>
    <w:lvl w:ilvl="0" w:tplc="D2D25B4C">
      <w:start w:val="24"/>
      <w:numFmt w:val="decimal"/>
      <w:lvlText w:val="%1."/>
      <w:lvlJc w:val="left"/>
      <w:pPr>
        <w:ind w:left="650" w:hanging="49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4BB06">
      <w:numFmt w:val="bullet"/>
      <w:lvlText w:val="•"/>
      <w:lvlJc w:val="left"/>
      <w:pPr>
        <w:ind w:left="1602" w:hanging="499"/>
      </w:pPr>
      <w:rPr>
        <w:rFonts w:hint="default"/>
        <w:lang w:val="ru-RU" w:eastAsia="en-US" w:bidi="ar-SA"/>
      </w:rPr>
    </w:lvl>
    <w:lvl w:ilvl="2" w:tplc="4858AA58">
      <w:numFmt w:val="bullet"/>
      <w:lvlText w:val="•"/>
      <w:lvlJc w:val="left"/>
      <w:pPr>
        <w:ind w:left="2545" w:hanging="499"/>
      </w:pPr>
      <w:rPr>
        <w:rFonts w:hint="default"/>
        <w:lang w:val="ru-RU" w:eastAsia="en-US" w:bidi="ar-SA"/>
      </w:rPr>
    </w:lvl>
    <w:lvl w:ilvl="3" w:tplc="7990E7E2">
      <w:numFmt w:val="bullet"/>
      <w:lvlText w:val="•"/>
      <w:lvlJc w:val="left"/>
      <w:pPr>
        <w:ind w:left="3487" w:hanging="499"/>
      </w:pPr>
      <w:rPr>
        <w:rFonts w:hint="default"/>
        <w:lang w:val="ru-RU" w:eastAsia="en-US" w:bidi="ar-SA"/>
      </w:rPr>
    </w:lvl>
    <w:lvl w:ilvl="4" w:tplc="533A566E">
      <w:numFmt w:val="bullet"/>
      <w:lvlText w:val="•"/>
      <w:lvlJc w:val="left"/>
      <w:pPr>
        <w:ind w:left="4430" w:hanging="499"/>
      </w:pPr>
      <w:rPr>
        <w:rFonts w:hint="default"/>
        <w:lang w:val="ru-RU" w:eastAsia="en-US" w:bidi="ar-SA"/>
      </w:rPr>
    </w:lvl>
    <w:lvl w:ilvl="5" w:tplc="35B8487C">
      <w:numFmt w:val="bullet"/>
      <w:lvlText w:val="•"/>
      <w:lvlJc w:val="left"/>
      <w:pPr>
        <w:ind w:left="5373" w:hanging="499"/>
      </w:pPr>
      <w:rPr>
        <w:rFonts w:hint="default"/>
        <w:lang w:val="ru-RU" w:eastAsia="en-US" w:bidi="ar-SA"/>
      </w:rPr>
    </w:lvl>
    <w:lvl w:ilvl="6" w:tplc="0E844646">
      <w:numFmt w:val="bullet"/>
      <w:lvlText w:val="•"/>
      <w:lvlJc w:val="left"/>
      <w:pPr>
        <w:ind w:left="6315" w:hanging="499"/>
      </w:pPr>
      <w:rPr>
        <w:rFonts w:hint="default"/>
        <w:lang w:val="ru-RU" w:eastAsia="en-US" w:bidi="ar-SA"/>
      </w:rPr>
    </w:lvl>
    <w:lvl w:ilvl="7" w:tplc="7D522A1A">
      <w:numFmt w:val="bullet"/>
      <w:lvlText w:val="•"/>
      <w:lvlJc w:val="left"/>
      <w:pPr>
        <w:ind w:left="7258" w:hanging="499"/>
      </w:pPr>
      <w:rPr>
        <w:rFonts w:hint="default"/>
        <w:lang w:val="ru-RU" w:eastAsia="en-US" w:bidi="ar-SA"/>
      </w:rPr>
    </w:lvl>
    <w:lvl w:ilvl="8" w:tplc="AE3CE99C">
      <w:numFmt w:val="bullet"/>
      <w:lvlText w:val="•"/>
      <w:lvlJc w:val="left"/>
      <w:pPr>
        <w:ind w:left="8201" w:hanging="499"/>
      </w:pPr>
      <w:rPr>
        <w:rFonts w:hint="default"/>
        <w:lang w:val="ru-RU" w:eastAsia="en-US" w:bidi="ar-SA"/>
      </w:rPr>
    </w:lvl>
  </w:abstractNum>
  <w:abstractNum w:abstractNumId="2">
    <w:nsid w:val="45982C13"/>
    <w:multiLevelType w:val="hybridMultilevel"/>
    <w:tmpl w:val="01B013F4"/>
    <w:lvl w:ilvl="0" w:tplc="C444F9C2">
      <w:start w:val="10"/>
      <w:numFmt w:val="decimal"/>
      <w:lvlText w:val="%1."/>
      <w:lvlJc w:val="left"/>
      <w:pPr>
        <w:ind w:left="1003" w:hanging="35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BAC608E">
      <w:numFmt w:val="bullet"/>
      <w:lvlText w:val="•"/>
      <w:lvlJc w:val="left"/>
      <w:pPr>
        <w:ind w:left="1908" w:hanging="354"/>
      </w:pPr>
      <w:rPr>
        <w:rFonts w:hint="default"/>
        <w:lang w:val="ru-RU" w:eastAsia="en-US" w:bidi="ar-SA"/>
      </w:rPr>
    </w:lvl>
    <w:lvl w:ilvl="2" w:tplc="AAB43BF0">
      <w:numFmt w:val="bullet"/>
      <w:lvlText w:val="•"/>
      <w:lvlJc w:val="left"/>
      <w:pPr>
        <w:ind w:left="2817" w:hanging="354"/>
      </w:pPr>
      <w:rPr>
        <w:rFonts w:hint="default"/>
        <w:lang w:val="ru-RU" w:eastAsia="en-US" w:bidi="ar-SA"/>
      </w:rPr>
    </w:lvl>
    <w:lvl w:ilvl="3" w:tplc="F8709F60">
      <w:numFmt w:val="bullet"/>
      <w:lvlText w:val="•"/>
      <w:lvlJc w:val="left"/>
      <w:pPr>
        <w:ind w:left="3725" w:hanging="354"/>
      </w:pPr>
      <w:rPr>
        <w:rFonts w:hint="default"/>
        <w:lang w:val="ru-RU" w:eastAsia="en-US" w:bidi="ar-SA"/>
      </w:rPr>
    </w:lvl>
    <w:lvl w:ilvl="4" w:tplc="BFBE4EF0">
      <w:numFmt w:val="bullet"/>
      <w:lvlText w:val="•"/>
      <w:lvlJc w:val="left"/>
      <w:pPr>
        <w:ind w:left="4634" w:hanging="354"/>
      </w:pPr>
      <w:rPr>
        <w:rFonts w:hint="default"/>
        <w:lang w:val="ru-RU" w:eastAsia="en-US" w:bidi="ar-SA"/>
      </w:rPr>
    </w:lvl>
    <w:lvl w:ilvl="5" w:tplc="BF7A4044">
      <w:numFmt w:val="bullet"/>
      <w:lvlText w:val="•"/>
      <w:lvlJc w:val="left"/>
      <w:pPr>
        <w:ind w:left="5543" w:hanging="354"/>
      </w:pPr>
      <w:rPr>
        <w:rFonts w:hint="default"/>
        <w:lang w:val="ru-RU" w:eastAsia="en-US" w:bidi="ar-SA"/>
      </w:rPr>
    </w:lvl>
    <w:lvl w:ilvl="6" w:tplc="D988F3CA">
      <w:numFmt w:val="bullet"/>
      <w:lvlText w:val="•"/>
      <w:lvlJc w:val="left"/>
      <w:pPr>
        <w:ind w:left="6451" w:hanging="354"/>
      </w:pPr>
      <w:rPr>
        <w:rFonts w:hint="default"/>
        <w:lang w:val="ru-RU" w:eastAsia="en-US" w:bidi="ar-SA"/>
      </w:rPr>
    </w:lvl>
    <w:lvl w:ilvl="7" w:tplc="4384A1D6">
      <w:numFmt w:val="bullet"/>
      <w:lvlText w:val="•"/>
      <w:lvlJc w:val="left"/>
      <w:pPr>
        <w:ind w:left="7360" w:hanging="354"/>
      </w:pPr>
      <w:rPr>
        <w:rFonts w:hint="default"/>
        <w:lang w:val="ru-RU" w:eastAsia="en-US" w:bidi="ar-SA"/>
      </w:rPr>
    </w:lvl>
    <w:lvl w:ilvl="8" w:tplc="05D86AD6">
      <w:numFmt w:val="bullet"/>
      <w:lvlText w:val="•"/>
      <w:lvlJc w:val="left"/>
      <w:pPr>
        <w:ind w:left="8269" w:hanging="354"/>
      </w:pPr>
      <w:rPr>
        <w:rFonts w:hint="default"/>
        <w:lang w:val="ru-RU" w:eastAsia="en-US" w:bidi="ar-SA"/>
      </w:rPr>
    </w:lvl>
  </w:abstractNum>
  <w:abstractNum w:abstractNumId="3">
    <w:nsid w:val="5484083D"/>
    <w:multiLevelType w:val="hybridMultilevel"/>
    <w:tmpl w:val="9DF42A50"/>
    <w:lvl w:ilvl="0" w:tplc="83FA78EC">
      <w:start w:val="1"/>
      <w:numFmt w:val="decimal"/>
      <w:lvlText w:val="%1)"/>
      <w:lvlJc w:val="left"/>
      <w:pPr>
        <w:ind w:left="362" w:hanging="3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7236EE">
      <w:numFmt w:val="bullet"/>
      <w:lvlText w:val="•"/>
      <w:lvlJc w:val="left"/>
      <w:pPr>
        <w:ind w:left="1332" w:hanging="310"/>
      </w:pPr>
      <w:rPr>
        <w:rFonts w:hint="default"/>
        <w:lang w:val="ru-RU" w:eastAsia="en-US" w:bidi="ar-SA"/>
      </w:rPr>
    </w:lvl>
    <w:lvl w:ilvl="2" w:tplc="D0B087F0">
      <w:numFmt w:val="bullet"/>
      <w:lvlText w:val="•"/>
      <w:lvlJc w:val="left"/>
      <w:pPr>
        <w:ind w:left="2305" w:hanging="310"/>
      </w:pPr>
      <w:rPr>
        <w:rFonts w:hint="default"/>
        <w:lang w:val="ru-RU" w:eastAsia="en-US" w:bidi="ar-SA"/>
      </w:rPr>
    </w:lvl>
    <w:lvl w:ilvl="3" w:tplc="98021212">
      <w:numFmt w:val="bullet"/>
      <w:lvlText w:val="•"/>
      <w:lvlJc w:val="left"/>
      <w:pPr>
        <w:ind w:left="3277" w:hanging="310"/>
      </w:pPr>
      <w:rPr>
        <w:rFonts w:hint="default"/>
        <w:lang w:val="ru-RU" w:eastAsia="en-US" w:bidi="ar-SA"/>
      </w:rPr>
    </w:lvl>
    <w:lvl w:ilvl="4" w:tplc="BFC809A6">
      <w:numFmt w:val="bullet"/>
      <w:lvlText w:val="•"/>
      <w:lvlJc w:val="left"/>
      <w:pPr>
        <w:ind w:left="4250" w:hanging="310"/>
      </w:pPr>
      <w:rPr>
        <w:rFonts w:hint="default"/>
        <w:lang w:val="ru-RU" w:eastAsia="en-US" w:bidi="ar-SA"/>
      </w:rPr>
    </w:lvl>
    <w:lvl w:ilvl="5" w:tplc="7D0253FE">
      <w:numFmt w:val="bullet"/>
      <w:lvlText w:val="•"/>
      <w:lvlJc w:val="left"/>
      <w:pPr>
        <w:ind w:left="5223" w:hanging="310"/>
      </w:pPr>
      <w:rPr>
        <w:rFonts w:hint="default"/>
        <w:lang w:val="ru-RU" w:eastAsia="en-US" w:bidi="ar-SA"/>
      </w:rPr>
    </w:lvl>
    <w:lvl w:ilvl="6" w:tplc="94C85E9A">
      <w:numFmt w:val="bullet"/>
      <w:lvlText w:val="•"/>
      <w:lvlJc w:val="left"/>
      <w:pPr>
        <w:ind w:left="6195" w:hanging="310"/>
      </w:pPr>
      <w:rPr>
        <w:rFonts w:hint="default"/>
        <w:lang w:val="ru-RU" w:eastAsia="en-US" w:bidi="ar-SA"/>
      </w:rPr>
    </w:lvl>
    <w:lvl w:ilvl="7" w:tplc="AAD89216">
      <w:numFmt w:val="bullet"/>
      <w:lvlText w:val="•"/>
      <w:lvlJc w:val="left"/>
      <w:pPr>
        <w:ind w:left="7168" w:hanging="310"/>
      </w:pPr>
      <w:rPr>
        <w:rFonts w:hint="default"/>
        <w:lang w:val="ru-RU" w:eastAsia="en-US" w:bidi="ar-SA"/>
      </w:rPr>
    </w:lvl>
    <w:lvl w:ilvl="8" w:tplc="C080A538">
      <w:numFmt w:val="bullet"/>
      <w:lvlText w:val="•"/>
      <w:lvlJc w:val="left"/>
      <w:pPr>
        <w:ind w:left="8141" w:hanging="310"/>
      </w:pPr>
      <w:rPr>
        <w:rFonts w:hint="default"/>
        <w:lang w:val="ru-RU" w:eastAsia="en-US" w:bidi="ar-SA"/>
      </w:rPr>
    </w:lvl>
  </w:abstractNum>
  <w:abstractNum w:abstractNumId="4">
    <w:nsid w:val="62383BB8"/>
    <w:multiLevelType w:val="hybridMultilevel"/>
    <w:tmpl w:val="6E2A9CDA"/>
    <w:lvl w:ilvl="0" w:tplc="E91A3CE8">
      <w:start w:val="1"/>
      <w:numFmt w:val="decimal"/>
      <w:lvlText w:val="%1)"/>
      <w:lvlJc w:val="left"/>
      <w:pPr>
        <w:ind w:left="362" w:hanging="6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E12A4">
      <w:numFmt w:val="bullet"/>
      <w:lvlText w:val="•"/>
      <w:lvlJc w:val="left"/>
      <w:pPr>
        <w:ind w:left="1332" w:hanging="650"/>
      </w:pPr>
      <w:rPr>
        <w:rFonts w:hint="default"/>
        <w:lang w:val="ru-RU" w:eastAsia="en-US" w:bidi="ar-SA"/>
      </w:rPr>
    </w:lvl>
    <w:lvl w:ilvl="2" w:tplc="9E2EC7F0">
      <w:numFmt w:val="bullet"/>
      <w:lvlText w:val="•"/>
      <w:lvlJc w:val="left"/>
      <w:pPr>
        <w:ind w:left="2305" w:hanging="650"/>
      </w:pPr>
      <w:rPr>
        <w:rFonts w:hint="default"/>
        <w:lang w:val="ru-RU" w:eastAsia="en-US" w:bidi="ar-SA"/>
      </w:rPr>
    </w:lvl>
    <w:lvl w:ilvl="3" w:tplc="F882474C">
      <w:numFmt w:val="bullet"/>
      <w:lvlText w:val="•"/>
      <w:lvlJc w:val="left"/>
      <w:pPr>
        <w:ind w:left="3277" w:hanging="650"/>
      </w:pPr>
      <w:rPr>
        <w:rFonts w:hint="default"/>
        <w:lang w:val="ru-RU" w:eastAsia="en-US" w:bidi="ar-SA"/>
      </w:rPr>
    </w:lvl>
    <w:lvl w:ilvl="4" w:tplc="C4220086">
      <w:numFmt w:val="bullet"/>
      <w:lvlText w:val="•"/>
      <w:lvlJc w:val="left"/>
      <w:pPr>
        <w:ind w:left="4250" w:hanging="650"/>
      </w:pPr>
      <w:rPr>
        <w:rFonts w:hint="default"/>
        <w:lang w:val="ru-RU" w:eastAsia="en-US" w:bidi="ar-SA"/>
      </w:rPr>
    </w:lvl>
    <w:lvl w:ilvl="5" w:tplc="6ED68DA6">
      <w:numFmt w:val="bullet"/>
      <w:lvlText w:val="•"/>
      <w:lvlJc w:val="left"/>
      <w:pPr>
        <w:ind w:left="5223" w:hanging="650"/>
      </w:pPr>
      <w:rPr>
        <w:rFonts w:hint="default"/>
        <w:lang w:val="ru-RU" w:eastAsia="en-US" w:bidi="ar-SA"/>
      </w:rPr>
    </w:lvl>
    <w:lvl w:ilvl="6" w:tplc="A3BAA170">
      <w:numFmt w:val="bullet"/>
      <w:lvlText w:val="•"/>
      <w:lvlJc w:val="left"/>
      <w:pPr>
        <w:ind w:left="6195" w:hanging="650"/>
      </w:pPr>
      <w:rPr>
        <w:rFonts w:hint="default"/>
        <w:lang w:val="ru-RU" w:eastAsia="en-US" w:bidi="ar-SA"/>
      </w:rPr>
    </w:lvl>
    <w:lvl w:ilvl="7" w:tplc="F1D03DF6">
      <w:numFmt w:val="bullet"/>
      <w:lvlText w:val="•"/>
      <w:lvlJc w:val="left"/>
      <w:pPr>
        <w:ind w:left="7168" w:hanging="650"/>
      </w:pPr>
      <w:rPr>
        <w:rFonts w:hint="default"/>
        <w:lang w:val="ru-RU" w:eastAsia="en-US" w:bidi="ar-SA"/>
      </w:rPr>
    </w:lvl>
    <w:lvl w:ilvl="8" w:tplc="605AD252">
      <w:numFmt w:val="bullet"/>
      <w:lvlText w:val="•"/>
      <w:lvlJc w:val="left"/>
      <w:pPr>
        <w:ind w:left="8141" w:hanging="6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A3611"/>
    <w:rsid w:val="007A66EF"/>
    <w:rsid w:val="00AA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6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6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1306</Words>
  <Characters>7448</Characters>
  <Application>Microsoft Office Word</Application>
  <DocSecurity>0</DocSecurity>
  <Lines>62</Lines>
  <Paragraphs>17</Paragraphs>
  <ScaleCrop>false</ScaleCrop>
  <Company/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</cp:lastModifiedBy>
  <cp:revision>2</cp:revision>
  <dcterms:created xsi:type="dcterms:W3CDTF">2023-10-14T13:26:00Z</dcterms:created>
  <dcterms:modified xsi:type="dcterms:W3CDTF">2023-10-14T13:38:00Z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2018-10-21T00:00:00Z</vt:filetime>
  </property>
  <property fmtid="{D5CDD505-2E9C-101B-9397-08002B2CF9AE}" pid="3" name="LastSaved">
    <vt:filetime>2023-10-14T00:00:00Z</vt:filetime>
  </property>
</Properties>
</file>