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E0" w:rsidRPr="004A3002" w:rsidRDefault="00D34BE0" w:rsidP="00D34BE0">
      <w:pPr>
        <w:spacing w:line="228" w:lineRule="auto"/>
        <w:jc w:val="center"/>
        <w:rPr>
          <w:rFonts w:ascii="Times New Roman" w:hAnsi="Times New Roman"/>
          <w:sz w:val="24"/>
          <w:szCs w:val="24"/>
        </w:rPr>
      </w:pPr>
      <w:r w:rsidRPr="004A3002">
        <w:rPr>
          <w:rFonts w:ascii="Times New Roman" w:hAnsi="Times New Roman"/>
          <w:sz w:val="24"/>
          <w:szCs w:val="24"/>
        </w:rPr>
        <w:t xml:space="preserve">Муниципальное бюджетное  общеобразовательное учреждение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A3002">
        <w:rPr>
          <w:rFonts w:ascii="Times New Roman" w:hAnsi="Times New Roman"/>
          <w:sz w:val="24"/>
          <w:szCs w:val="24"/>
        </w:rPr>
        <w:t xml:space="preserve"> Терского района 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D34BE0" w:rsidRPr="004A3002" w:rsidTr="00241B63">
        <w:trPr>
          <w:trHeight w:val="2705"/>
        </w:trPr>
        <w:tc>
          <w:tcPr>
            <w:tcW w:w="5023" w:type="dxa"/>
            <w:hideMark/>
          </w:tcPr>
          <w:p w:rsidR="00D34BE0" w:rsidRPr="004A3002" w:rsidRDefault="00D34BE0" w:rsidP="00241B6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3002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4A3002">
              <w:rPr>
                <w:rFonts w:ascii="Times New Roman" w:hAnsi="Times New Roman"/>
                <w:sz w:val="24"/>
                <w:szCs w:val="24"/>
              </w:rPr>
              <w:t xml:space="preserve"> на заседании </w:t>
            </w:r>
          </w:p>
          <w:p w:rsidR="00D34BE0" w:rsidRPr="004A3002" w:rsidRDefault="00D34BE0" w:rsidP="00241B6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A3002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:rsidR="00D34BE0" w:rsidRPr="004A3002" w:rsidRDefault="00D34BE0" w:rsidP="00241B6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4A3002">
              <w:rPr>
                <w:rFonts w:ascii="Times New Roman" w:hAnsi="Times New Roman"/>
                <w:sz w:val="24"/>
                <w:szCs w:val="24"/>
              </w:rPr>
              <w:t xml:space="preserve">Протокол №1 от 30.08.2023 </w:t>
            </w:r>
          </w:p>
          <w:p w:rsidR="00D34BE0" w:rsidRPr="004A3002" w:rsidRDefault="00D34BE0" w:rsidP="00241B6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</w:tcPr>
          <w:p w:rsidR="00D34BE0" w:rsidRPr="004A3002" w:rsidRDefault="00D34BE0" w:rsidP="00241B63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3002"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 w:rsidRPr="004A3002">
              <w:rPr>
                <w:rFonts w:ascii="Times New Roman" w:hAnsi="Times New Roman"/>
                <w:sz w:val="24"/>
                <w:szCs w:val="24"/>
              </w:rPr>
              <w:t xml:space="preserve">  приказом  </w:t>
            </w:r>
          </w:p>
          <w:p w:rsidR="00D34BE0" w:rsidRPr="004A3002" w:rsidRDefault="00D34BE0" w:rsidP="00241B63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3002">
              <w:rPr>
                <w:rFonts w:ascii="Times New Roman" w:hAnsi="Times New Roman"/>
                <w:sz w:val="24"/>
                <w:szCs w:val="24"/>
              </w:rPr>
              <w:t>директора МБОУ СОШ№4</w:t>
            </w:r>
          </w:p>
          <w:p w:rsidR="00D34BE0" w:rsidRPr="004A3002" w:rsidRDefault="00D34BE0" w:rsidP="00241B63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3002">
              <w:rPr>
                <w:rFonts w:ascii="Times New Roman" w:hAnsi="Times New Roman"/>
                <w:sz w:val="24"/>
                <w:szCs w:val="24"/>
              </w:rPr>
              <w:t>№ 144 от 30.08.2023</w:t>
            </w:r>
          </w:p>
          <w:p w:rsidR="00D34BE0" w:rsidRPr="004A3002" w:rsidRDefault="00D34BE0" w:rsidP="00241B6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BE0" w:rsidRPr="00FA12C4" w:rsidRDefault="00D34BE0" w:rsidP="00D34BE0">
      <w:pPr>
        <w:spacing w:line="228" w:lineRule="auto"/>
        <w:rPr>
          <w:rFonts w:ascii="Times New Roman" w:hAnsi="Times New Roman"/>
          <w:sz w:val="28"/>
          <w:szCs w:val="28"/>
        </w:rPr>
      </w:pPr>
    </w:p>
    <w:p w:rsidR="00D34BE0" w:rsidRDefault="00D34BE0" w:rsidP="00D34BE0">
      <w:pPr>
        <w:rPr>
          <w:rFonts w:ascii="Times New Roman" w:hAnsi="Times New Roman"/>
          <w:b/>
          <w:sz w:val="28"/>
          <w:szCs w:val="28"/>
        </w:rPr>
      </w:pPr>
    </w:p>
    <w:p w:rsidR="00D34BE0" w:rsidRDefault="00D34BE0" w:rsidP="00D34B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4BE0" w:rsidRPr="00E016D9" w:rsidRDefault="00D34BE0" w:rsidP="00D34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факульта</w:t>
      </w:r>
      <w:r w:rsidRPr="00E016D9">
        <w:rPr>
          <w:rFonts w:ascii="Times New Roman" w:hAnsi="Times New Roman"/>
          <w:b/>
          <w:sz w:val="28"/>
          <w:szCs w:val="28"/>
        </w:rPr>
        <w:t xml:space="preserve">тивного курса по </w:t>
      </w:r>
      <w:r>
        <w:rPr>
          <w:rFonts w:ascii="Times New Roman" w:hAnsi="Times New Roman"/>
          <w:b/>
          <w:sz w:val="28"/>
          <w:szCs w:val="28"/>
        </w:rPr>
        <w:t xml:space="preserve">математике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34BE0" w:rsidRDefault="00D34BE0" w:rsidP="00D34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D34BE0" w:rsidRPr="00FA12C4" w:rsidRDefault="00D34BE0" w:rsidP="00D34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Программа  разработана                                                                                                       учителем  </w:t>
      </w: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начальной школы </w:t>
      </w: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 МБОУ СОШ№4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Фроловой Еленой Петровной</w:t>
      </w: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D34BE0" w:rsidRDefault="00D34BE0" w:rsidP="00D34BE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2023-2024 учебный год</w:t>
      </w:r>
    </w:p>
    <w:p w:rsidR="00D34BE0" w:rsidRDefault="00D34BE0" w:rsidP="00D34BE0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Пгт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. Умба </w:t>
      </w:r>
    </w:p>
    <w:p w:rsidR="00A06C62" w:rsidRDefault="00A06C62" w:rsidP="00A06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4BE0" w:rsidRDefault="00D34BE0" w:rsidP="00A06C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6C62" w:rsidRPr="006850B0" w:rsidRDefault="00A06C62" w:rsidP="00A0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A06C62" w:rsidRPr="00D34BE0" w:rsidRDefault="00A06C62" w:rsidP="00A06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         Рабочая программа </w:t>
      </w:r>
      <w:r w:rsidR="00D34BE0" w:rsidRPr="00D34BE0">
        <w:rPr>
          <w:rFonts w:ascii="Times New Roman" w:hAnsi="Times New Roman"/>
          <w:sz w:val="24"/>
          <w:szCs w:val="24"/>
        </w:rPr>
        <w:t xml:space="preserve">факультативного курса </w:t>
      </w:r>
      <w:r w:rsidRPr="00D34BE0">
        <w:rPr>
          <w:rFonts w:ascii="Times New Roman" w:hAnsi="Times New Roman"/>
          <w:sz w:val="24"/>
          <w:szCs w:val="24"/>
        </w:rPr>
        <w:t xml:space="preserve"> «Занимательная</w:t>
      </w:r>
      <w:r w:rsidR="00036485" w:rsidRPr="00D34BE0">
        <w:rPr>
          <w:rFonts w:ascii="Times New Roman" w:hAnsi="Times New Roman"/>
          <w:sz w:val="24"/>
          <w:szCs w:val="24"/>
        </w:rPr>
        <w:t xml:space="preserve"> математика» разработана для 1 класса на 2023 - 2024</w:t>
      </w:r>
      <w:r w:rsidRPr="00D34BE0">
        <w:rPr>
          <w:rFonts w:ascii="Times New Roman" w:hAnsi="Times New Roman"/>
          <w:sz w:val="24"/>
          <w:szCs w:val="24"/>
        </w:rPr>
        <w:t xml:space="preserve"> учебный год</w:t>
      </w:r>
      <w:proofErr w:type="gramStart"/>
      <w:r w:rsidRPr="00D34BE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34BE0">
        <w:rPr>
          <w:rFonts w:ascii="Times New Roman" w:hAnsi="Times New Roman"/>
          <w:sz w:val="24"/>
          <w:szCs w:val="24"/>
        </w:rPr>
        <w:t xml:space="preserve"> составлена на основе авторской программы </w:t>
      </w:r>
      <w:proofErr w:type="spellStart"/>
      <w:r w:rsidRPr="00D34BE0">
        <w:rPr>
          <w:rFonts w:ascii="Times New Roman" w:eastAsia="Calibri" w:hAnsi="Times New Roman"/>
          <w:sz w:val="24"/>
          <w:szCs w:val="24"/>
        </w:rPr>
        <w:t>О.А.Холодовой</w:t>
      </w:r>
      <w:proofErr w:type="spellEnd"/>
      <w:r w:rsidRPr="00D34BE0">
        <w:rPr>
          <w:rFonts w:ascii="Times New Roman" w:eastAsia="Calibri" w:hAnsi="Times New Roman"/>
          <w:sz w:val="24"/>
          <w:szCs w:val="24"/>
        </w:rPr>
        <w:t xml:space="preserve"> «Занимательная математика»,</w:t>
      </w:r>
      <w:r w:rsidR="00036485" w:rsidRPr="00D34BE0">
        <w:rPr>
          <w:rFonts w:ascii="Times New Roman" w:eastAsia="Calibri" w:hAnsi="Times New Roman"/>
          <w:sz w:val="24"/>
          <w:szCs w:val="24"/>
        </w:rPr>
        <w:t xml:space="preserve"> </w:t>
      </w:r>
      <w:r w:rsidRPr="00D34B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курс «</w:t>
      </w:r>
      <w:proofErr w:type="spellStart"/>
      <w:r w:rsidRPr="00D34B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Заниматика</w:t>
      </w:r>
      <w:proofErr w:type="spellEnd"/>
      <w:r w:rsidRPr="00D34B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Юным умникам и умницам».</w:t>
      </w:r>
      <w:r w:rsidRPr="00D34BE0">
        <w:rPr>
          <w:rFonts w:ascii="Times New Roman" w:hAnsi="Times New Roman"/>
          <w:bCs/>
          <w:color w:val="000000"/>
          <w:spacing w:val="-3"/>
          <w:sz w:val="24"/>
          <w:szCs w:val="24"/>
        </w:rPr>
        <w:t>– Москва: РОСТ книга, 2015 г.</w:t>
      </w:r>
    </w:p>
    <w:p w:rsidR="00A06C62" w:rsidRPr="00D34BE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</w:p>
    <w:p w:rsidR="00A06C62" w:rsidRPr="00D34BE0" w:rsidRDefault="00A06C62" w:rsidP="00A06C6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34BE0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плане.</w:t>
      </w:r>
    </w:p>
    <w:p w:rsidR="00A06C62" w:rsidRPr="00D34BE0" w:rsidRDefault="00A06C62" w:rsidP="00A06C6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C62" w:rsidRPr="00D34BE0" w:rsidRDefault="00A06C62" w:rsidP="00A06C6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191919"/>
          <w:sz w:val="24"/>
          <w:szCs w:val="24"/>
        </w:rPr>
      </w:pPr>
      <w:r w:rsidRPr="00D34BE0">
        <w:rPr>
          <w:rFonts w:ascii="Times New Roman" w:hAnsi="Times New Roman"/>
          <w:color w:val="191919"/>
          <w:sz w:val="24"/>
          <w:szCs w:val="24"/>
        </w:rPr>
        <w:t xml:space="preserve">В учебном плане  и в рабочей программе на  изучение курса «Занимательная математика» в 1 классе  отведено 33 часа </w:t>
      </w:r>
      <w:proofErr w:type="gramStart"/>
      <w:r w:rsidRPr="00D34BE0">
        <w:rPr>
          <w:rFonts w:ascii="Times New Roman" w:hAnsi="Times New Roman"/>
          <w:color w:val="191919"/>
          <w:sz w:val="24"/>
          <w:szCs w:val="24"/>
        </w:rPr>
        <w:t xml:space="preserve">( </w:t>
      </w:r>
      <w:proofErr w:type="gramEnd"/>
      <w:r w:rsidRPr="00D34BE0">
        <w:rPr>
          <w:rFonts w:ascii="Times New Roman" w:hAnsi="Times New Roman"/>
          <w:color w:val="191919"/>
          <w:sz w:val="24"/>
          <w:szCs w:val="24"/>
        </w:rPr>
        <w:t>1 час  в неделю, 33 часа в год).</w:t>
      </w:r>
    </w:p>
    <w:p w:rsidR="00A06C62" w:rsidRPr="00D34BE0" w:rsidRDefault="00A06C62" w:rsidP="00A06C62">
      <w:pPr>
        <w:shd w:val="clear" w:color="auto" w:fill="FFFFFF"/>
        <w:spacing w:after="0" w:line="240" w:lineRule="auto"/>
        <w:ind w:left="24" w:firstLine="494"/>
        <w:jc w:val="both"/>
        <w:rPr>
          <w:rFonts w:ascii="Times New Roman" w:eastAsia="Calibri" w:hAnsi="Times New Roman"/>
          <w:spacing w:val="-3"/>
          <w:sz w:val="24"/>
          <w:szCs w:val="24"/>
        </w:rPr>
      </w:pPr>
    </w:p>
    <w:p w:rsidR="00A06C62" w:rsidRPr="00D34BE0" w:rsidRDefault="00A06C62" w:rsidP="00A06C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06C62" w:rsidRPr="00D34BE0" w:rsidRDefault="002748DE" w:rsidP="002748DE">
      <w:pPr>
        <w:jc w:val="center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Основное содержание курса.</w:t>
      </w:r>
    </w:p>
    <w:p w:rsidR="00A06C62" w:rsidRPr="00D34BE0" w:rsidRDefault="00A06C62" w:rsidP="00A06C62">
      <w:pPr>
        <w:keepNext/>
        <w:keepLines/>
        <w:numPr>
          <w:ilvl w:val="0"/>
          <w:numId w:val="2"/>
        </w:numPr>
        <w:spacing w:after="0" w:line="259" w:lineRule="auto"/>
        <w:ind w:left="20" w:firstLine="40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Арифметический блок  </w:t>
      </w:r>
    </w:p>
    <w:p w:rsidR="00A06C62" w:rsidRPr="00D34BE0" w:rsidRDefault="00A06C62" w:rsidP="00A06C62">
      <w:pPr>
        <w:numPr>
          <w:ilvl w:val="0"/>
          <w:numId w:val="2"/>
        </w:numPr>
        <w:spacing w:before="120" w:after="0" w:line="259" w:lineRule="auto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A06C62" w:rsidRPr="00D34BE0" w:rsidRDefault="00A06C62" w:rsidP="00A06C62">
      <w:pPr>
        <w:numPr>
          <w:ilvl w:val="0"/>
          <w:numId w:val="2"/>
        </w:numPr>
        <w:spacing w:before="120" w:after="0" w:line="259" w:lineRule="auto"/>
        <w:ind w:left="40" w:right="4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D34BE0">
        <w:rPr>
          <w:rFonts w:ascii="Times New Roman" w:hAnsi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D34BE0">
        <w:rPr>
          <w:rFonts w:ascii="Times New Roman" w:hAnsi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A06C62" w:rsidRPr="00D34BE0" w:rsidRDefault="00A06C62" w:rsidP="00A06C62">
      <w:pPr>
        <w:spacing w:before="120" w:after="0"/>
        <w:ind w:left="40" w:right="4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Поиск и чтение слов, связанных с математикой (в таблице, ходом шахматного коня и др.).</w:t>
      </w:r>
    </w:p>
    <w:p w:rsidR="00A06C62" w:rsidRPr="00D34BE0" w:rsidRDefault="00A06C62" w:rsidP="00A06C62">
      <w:pPr>
        <w:spacing w:before="120" w:after="0"/>
        <w:ind w:left="40" w:right="40" w:firstLine="400"/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</w:pPr>
      <w:r w:rsidRPr="00D34BE0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Форма организации обучения — математические игры: </w:t>
      </w:r>
    </w:p>
    <w:p w:rsidR="00A06C62" w:rsidRPr="00D34BE0" w:rsidRDefault="00A06C62" w:rsidP="00A06C62">
      <w:pPr>
        <w:spacing w:before="120" w:after="0"/>
        <w:ind w:left="40" w:right="40" w:firstLine="400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 xml:space="preserve">– </w:t>
      </w:r>
      <w:r w:rsidRPr="00D34BE0">
        <w:rPr>
          <w:rFonts w:ascii="Times New Roman" w:hAnsi="Times New Roman"/>
          <w:sz w:val="24"/>
          <w:szCs w:val="24"/>
        </w:rPr>
        <w:t xml:space="preserve">«Весёлый счёт» игра-соревнование. Игры: «Чья сумма больше?», «Математическое домино», «Задумай число», «Отгадай задуманное число», </w:t>
      </w:r>
    </w:p>
    <w:p w:rsidR="00A06C62" w:rsidRPr="00D34BE0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 игры: «Лучший счётчик», «Не подведи друга», «День и ночь», «Счастливый случай», «Сбор плодов», «Магазин», «Какой ряд дружнее?»;</w:t>
      </w:r>
    </w:p>
    <w:p w:rsidR="00A06C62" w:rsidRPr="00D34BE0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 игры с мячом: «Наоборот», «Не урони мяч»;</w:t>
      </w:r>
    </w:p>
    <w:p w:rsidR="00A06C62" w:rsidRPr="00D34BE0" w:rsidRDefault="00A06C62" w:rsidP="00A06C62">
      <w:pPr>
        <w:numPr>
          <w:ilvl w:val="0"/>
          <w:numId w:val="5"/>
        </w:numPr>
        <w:spacing w:before="120" w:after="0" w:line="259" w:lineRule="auto"/>
        <w:ind w:right="40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математические пирамиды: «Сложение в пределах 10; 20», «Вычитание в пределах 10; 20», </w:t>
      </w:r>
    </w:p>
    <w:p w:rsidR="00D34BE0" w:rsidRDefault="00D34BE0" w:rsidP="00A06C62">
      <w:pPr>
        <w:spacing w:after="0"/>
        <w:ind w:left="40" w:firstLine="400"/>
        <w:jc w:val="both"/>
        <w:rPr>
          <w:rFonts w:ascii="Times New Roman" w:hAnsi="Times New Roman"/>
          <w:b/>
          <w:sz w:val="24"/>
          <w:szCs w:val="24"/>
        </w:rPr>
      </w:pPr>
    </w:p>
    <w:p w:rsidR="00A06C62" w:rsidRPr="00D34BE0" w:rsidRDefault="00A06C62" w:rsidP="00A06C62">
      <w:pPr>
        <w:spacing w:after="0"/>
        <w:ind w:left="40" w:firstLine="400"/>
        <w:jc w:val="both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Универсальные учебные действия: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702"/>
        </w:tabs>
        <w:spacing w:after="0" w:line="259" w:lineRule="auto"/>
        <w:ind w:right="4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7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применять изученные способы учебной работы и приёмы вычис</w:t>
      </w:r>
      <w:r w:rsidRPr="00D34BE0">
        <w:rPr>
          <w:rFonts w:ascii="Times New Roman" w:hAnsi="Times New Roman"/>
          <w:sz w:val="24"/>
          <w:szCs w:val="24"/>
        </w:rPr>
        <w:softHyphen/>
        <w:t>лений для работы с числовыми головоломками;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5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анализировать правила игры, действовать в соответствии с задан</w:t>
      </w:r>
      <w:r w:rsidRPr="00D34BE0">
        <w:rPr>
          <w:rFonts w:ascii="Times New Roman" w:hAnsi="Times New Roman"/>
          <w:sz w:val="24"/>
          <w:szCs w:val="24"/>
        </w:rPr>
        <w:softHyphen/>
        <w:t>ными правилами;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49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включаться в групповую работу, участвовать в обсуждении проблем</w:t>
      </w:r>
      <w:r w:rsidRPr="00D34BE0">
        <w:rPr>
          <w:rFonts w:ascii="Times New Roman" w:hAnsi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5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выполнять пробное учебное действие, фиксировать индивидуаль</w:t>
      </w:r>
      <w:r w:rsidRPr="00D34BE0">
        <w:rPr>
          <w:rFonts w:ascii="Times New Roman" w:hAnsi="Times New Roman"/>
          <w:sz w:val="24"/>
          <w:szCs w:val="24"/>
        </w:rPr>
        <w:softHyphen/>
        <w:t>ное затруднение в пробном действии;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73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аргументировать свою позицию в коммуникации, учитывать раз</w:t>
      </w:r>
      <w:r w:rsidRPr="00D34BE0">
        <w:rPr>
          <w:rFonts w:ascii="Times New Roman" w:hAnsi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73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5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lastRenderedPageBreak/>
        <w:t>контролировать свою деятельность: обнаруживать и исправлять ошибки.</w:t>
      </w:r>
    </w:p>
    <w:p w:rsidR="00A06C62" w:rsidRPr="00D34BE0" w:rsidRDefault="00A06C62" w:rsidP="00A06C62">
      <w:pPr>
        <w:tabs>
          <w:tab w:val="left" w:pos="654"/>
        </w:tabs>
        <w:spacing w:after="0"/>
        <w:ind w:left="420" w:right="20"/>
        <w:jc w:val="both"/>
        <w:rPr>
          <w:rFonts w:ascii="Times New Roman" w:hAnsi="Times New Roman"/>
          <w:sz w:val="24"/>
          <w:szCs w:val="24"/>
        </w:rPr>
      </w:pPr>
    </w:p>
    <w:p w:rsidR="00A06C62" w:rsidRPr="00D34BE0" w:rsidRDefault="00A06C62" w:rsidP="00A06C62">
      <w:pPr>
        <w:keepNext/>
        <w:keepLines/>
        <w:spacing w:after="0"/>
        <w:ind w:left="20" w:firstLine="400"/>
        <w:jc w:val="both"/>
        <w:outlineLvl w:val="0"/>
        <w:rPr>
          <w:rFonts w:ascii="Times New Roman" w:eastAsia="Century Schoolbook" w:hAnsi="Times New Roman"/>
          <w:b/>
          <w:sz w:val="24"/>
          <w:szCs w:val="24"/>
        </w:rPr>
      </w:pPr>
      <w:r w:rsidRPr="00D34BE0">
        <w:rPr>
          <w:rFonts w:ascii="Times New Roman" w:eastAsia="Century Schoolbook" w:hAnsi="Times New Roman"/>
          <w:b/>
          <w:sz w:val="24"/>
          <w:szCs w:val="24"/>
        </w:rPr>
        <w:t xml:space="preserve">Блок логических и занимательных задач  </w:t>
      </w:r>
    </w:p>
    <w:p w:rsidR="00A06C62" w:rsidRPr="00D34BE0" w:rsidRDefault="00A06C62" w:rsidP="00A06C62">
      <w:pPr>
        <w:spacing w:before="120" w:after="0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Нестандартные задачи. Использование знаково-символических сре</w:t>
      </w:r>
      <w:proofErr w:type="gramStart"/>
      <w:r w:rsidRPr="00D34BE0">
        <w:rPr>
          <w:rFonts w:ascii="Times New Roman" w:hAnsi="Times New Roman"/>
          <w:sz w:val="24"/>
          <w:szCs w:val="24"/>
        </w:rPr>
        <w:t>дств дл</w:t>
      </w:r>
      <w:proofErr w:type="gramEnd"/>
      <w:r w:rsidRPr="00D34BE0">
        <w:rPr>
          <w:rFonts w:ascii="Times New Roman" w:hAnsi="Times New Roman"/>
          <w:sz w:val="24"/>
          <w:szCs w:val="24"/>
        </w:rPr>
        <w:t>я моделирования ситуаций, описанных в задачах.</w:t>
      </w:r>
    </w:p>
    <w:p w:rsidR="00A06C62" w:rsidRPr="00D34BE0" w:rsidRDefault="00A06C62" w:rsidP="00A06C62">
      <w:pPr>
        <w:spacing w:before="120" w:after="0"/>
        <w:ind w:left="20" w:right="2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Решение олимпиадных задач международного конкурса «Кенгуру». Воспроизведение способа решения задачи. Выбор наиболее эффектив</w:t>
      </w:r>
      <w:r w:rsidRPr="00D34BE0">
        <w:rPr>
          <w:rFonts w:ascii="Times New Roman" w:hAnsi="Times New Roman"/>
          <w:sz w:val="24"/>
          <w:szCs w:val="24"/>
        </w:rPr>
        <w:softHyphen/>
        <w:t>ных способов решения.</w:t>
      </w:r>
    </w:p>
    <w:p w:rsidR="00A06C62" w:rsidRPr="00D34BE0" w:rsidRDefault="00A06C62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Универсальные учебные действия: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5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712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69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88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конструировать последовательность шагов (алгоритм) решения за</w:t>
      </w:r>
      <w:r w:rsidRPr="00D34BE0">
        <w:rPr>
          <w:rFonts w:ascii="Times New Roman" w:hAnsi="Times New Roman"/>
          <w:sz w:val="24"/>
          <w:szCs w:val="24"/>
        </w:rPr>
        <w:softHyphen/>
        <w:t>дачи;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66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объяснять (обосновывать) выполняемые и выполненные действия;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7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воспроизводить способ решения задачи;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98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69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61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707"/>
        </w:tabs>
        <w:spacing w:after="0" w:line="259" w:lineRule="auto"/>
        <w:ind w:right="6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участвовать в учебном диалоге, оценивать процесс поиска и ре</w:t>
      </w:r>
      <w:r w:rsidRPr="00D34BE0">
        <w:rPr>
          <w:rFonts w:ascii="Times New Roman" w:hAnsi="Times New Roman"/>
          <w:sz w:val="24"/>
          <w:szCs w:val="24"/>
        </w:rPr>
        <w:softHyphen/>
        <w:t>зультат решения задачи;</w:t>
      </w:r>
    </w:p>
    <w:p w:rsidR="00A06C62" w:rsidRPr="00D34BE0" w:rsidRDefault="00A06C62" w:rsidP="00A06C62">
      <w:pPr>
        <w:numPr>
          <w:ilvl w:val="0"/>
          <w:numId w:val="3"/>
        </w:numPr>
        <w:tabs>
          <w:tab w:val="left" w:pos="68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конструировать несложные задачи.</w:t>
      </w:r>
    </w:p>
    <w:p w:rsidR="00A06C62" w:rsidRPr="00D34BE0" w:rsidRDefault="00A06C62" w:rsidP="00A06C62">
      <w:pPr>
        <w:tabs>
          <w:tab w:val="left" w:pos="680"/>
        </w:tabs>
        <w:spacing w:after="0"/>
        <w:ind w:left="440"/>
        <w:jc w:val="both"/>
        <w:rPr>
          <w:rFonts w:ascii="Times New Roman" w:hAnsi="Times New Roman"/>
          <w:sz w:val="24"/>
          <w:szCs w:val="24"/>
        </w:rPr>
      </w:pPr>
    </w:p>
    <w:p w:rsidR="00A06C62" w:rsidRPr="00D34BE0" w:rsidRDefault="00A06C62" w:rsidP="00A06C62">
      <w:pPr>
        <w:keepNext/>
        <w:keepLines/>
        <w:spacing w:after="120"/>
        <w:ind w:left="4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Геометрический блок  </w:t>
      </w:r>
    </w:p>
    <w:p w:rsidR="00A06C62" w:rsidRPr="00D34BE0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стрелки, указывающие направление движения. Проведе</w:t>
      </w:r>
      <w:r w:rsidRPr="00D34BE0">
        <w:rPr>
          <w:rFonts w:ascii="Times New Roman" w:hAnsi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A06C62" w:rsidRPr="00D34BE0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Геометрические узоры. Закономерности в узорах. Симметрия. </w:t>
      </w:r>
    </w:p>
    <w:p w:rsidR="00A06C62" w:rsidRPr="00D34BE0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Расположение деталей фигуры в исходной конструкции (треуголь</w:t>
      </w:r>
      <w:r w:rsidRPr="00D34BE0">
        <w:rPr>
          <w:rFonts w:ascii="Times New Roman" w:hAnsi="Times New Roman"/>
          <w:sz w:val="24"/>
          <w:szCs w:val="24"/>
        </w:rPr>
        <w:softHyphen/>
        <w:t>ники, 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D34BE0">
        <w:rPr>
          <w:rFonts w:ascii="Times New Roman" w:hAnsi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D34BE0">
        <w:rPr>
          <w:rFonts w:ascii="Times New Roman" w:hAnsi="Times New Roman"/>
          <w:sz w:val="24"/>
          <w:szCs w:val="24"/>
        </w:rPr>
        <w:softHyphen/>
        <w:t>мыслу.</w:t>
      </w:r>
    </w:p>
    <w:p w:rsidR="00A06C62" w:rsidRPr="00D34BE0" w:rsidRDefault="00A06C62" w:rsidP="00A06C62">
      <w:pPr>
        <w:spacing w:before="120" w:after="0"/>
        <w:ind w:left="40" w:right="6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 xml:space="preserve">Разрезание и составление фигур. </w:t>
      </w:r>
    </w:p>
    <w:p w:rsidR="00A06C62" w:rsidRPr="00D34BE0" w:rsidRDefault="00A06C62" w:rsidP="00A06C62">
      <w:pPr>
        <w:spacing w:before="120" w:after="0"/>
        <w:ind w:left="4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Поиск заданных фигур в фигурах сложной конфигурации.</w:t>
      </w:r>
    </w:p>
    <w:p w:rsidR="00A06C62" w:rsidRPr="00D34BE0" w:rsidRDefault="00A06C62" w:rsidP="00A06C62">
      <w:pPr>
        <w:spacing w:before="120" w:after="0"/>
        <w:ind w:left="40" w:firstLine="40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Решение задач, формирующих геометрическую наблюдательность.</w:t>
      </w:r>
    </w:p>
    <w:p w:rsidR="00A06C62" w:rsidRPr="00D34BE0" w:rsidRDefault="00A06C62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Форма организации обучения — работа с конструкторами:</w:t>
      </w:r>
    </w:p>
    <w:p w:rsidR="00A06C62" w:rsidRPr="00D34BE0" w:rsidRDefault="00A06C62" w:rsidP="00A06C62">
      <w:pPr>
        <w:numPr>
          <w:ilvl w:val="0"/>
          <w:numId w:val="4"/>
        </w:numPr>
        <w:tabs>
          <w:tab w:val="left" w:pos="641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sz w:val="24"/>
          <w:szCs w:val="24"/>
        </w:rPr>
        <w:t>моделирование фигур из одинаковых треугольников, уголков;</w:t>
      </w:r>
    </w:p>
    <w:p w:rsidR="00A06C62" w:rsidRPr="00D34BE0" w:rsidRDefault="00A06C62" w:rsidP="00A06C62">
      <w:pPr>
        <w:numPr>
          <w:ilvl w:val="0"/>
          <w:numId w:val="4"/>
        </w:numPr>
        <w:tabs>
          <w:tab w:val="left" w:pos="644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4BE0">
        <w:rPr>
          <w:rFonts w:ascii="Times New Roman" w:hAnsi="Times New Roman"/>
          <w:sz w:val="24"/>
          <w:szCs w:val="24"/>
        </w:rPr>
        <w:lastRenderedPageBreak/>
        <w:t>танграм</w:t>
      </w:r>
      <w:proofErr w:type="spellEnd"/>
      <w:r w:rsidRPr="00D34BE0">
        <w:rPr>
          <w:rFonts w:ascii="Times New Roman" w:hAnsi="Times New Roman"/>
          <w:sz w:val="24"/>
          <w:szCs w:val="24"/>
        </w:rPr>
        <w:t>: древняя китайская головоломка. «Сложи квадрат». «Спи</w:t>
      </w:r>
      <w:r w:rsidRPr="00D34BE0">
        <w:rPr>
          <w:rFonts w:ascii="Times New Roman" w:hAnsi="Times New Roman"/>
          <w:sz w:val="24"/>
          <w:szCs w:val="24"/>
        </w:rPr>
        <w:softHyphen/>
        <w:t>чечный» конструктор.</w:t>
      </w:r>
    </w:p>
    <w:p w:rsidR="00E0015B" w:rsidRPr="00D34BE0" w:rsidRDefault="00E0015B" w:rsidP="00A06C62">
      <w:pPr>
        <w:keepNext/>
        <w:keepLines/>
        <w:spacing w:after="120"/>
        <w:ind w:left="20" w:firstLine="40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0015B" w:rsidRPr="00D34BE0" w:rsidRDefault="00E0015B" w:rsidP="00E0015B">
      <w:pPr>
        <w:jc w:val="center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Требования к уровню подготовки.</w:t>
      </w:r>
    </w:p>
    <w:p w:rsidR="00A06C62" w:rsidRPr="00D34BE0" w:rsidRDefault="00A06C62" w:rsidP="00D34BE0">
      <w:pPr>
        <w:numPr>
          <w:ilvl w:val="0"/>
          <w:numId w:val="4"/>
        </w:numPr>
        <w:tabs>
          <w:tab w:val="left" w:pos="678"/>
        </w:tabs>
        <w:spacing w:after="0" w:line="259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Требования к личностным, </w:t>
      </w:r>
      <w:proofErr w:type="spellStart"/>
      <w:r w:rsidRPr="00D34BE0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D34BE0">
        <w:rPr>
          <w:rFonts w:ascii="Times New Roman" w:hAnsi="Times New Roman"/>
          <w:b/>
          <w:sz w:val="24"/>
          <w:szCs w:val="24"/>
        </w:rPr>
        <w:t xml:space="preserve"> результатам освоения курса </w:t>
      </w:r>
    </w:p>
    <w:p w:rsidR="00A06C62" w:rsidRPr="00D34BE0" w:rsidRDefault="00A06C62" w:rsidP="00A06C62">
      <w:pPr>
        <w:spacing w:after="15" w:line="268" w:lineRule="auto"/>
        <w:ind w:left="-15" w:right="752" w:firstLine="720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В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результате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изучения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данного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курса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обучающиеся </w:t>
      </w:r>
      <w:r w:rsidRPr="00D34BE0">
        <w:rPr>
          <w:rFonts w:ascii="Times New Roman" w:eastAsia="Calibri" w:hAnsi="Times New Roman"/>
          <w:sz w:val="24"/>
          <w:szCs w:val="24"/>
        </w:rPr>
        <w:tab/>
        <w:t xml:space="preserve">получат возможность   формирования </w:t>
      </w:r>
    </w:p>
    <w:p w:rsidR="00A06C62" w:rsidRPr="00D34BE0" w:rsidRDefault="00A06C62" w:rsidP="00A06C62">
      <w:pPr>
        <w:spacing w:after="15" w:line="268" w:lineRule="auto"/>
        <w:ind w:left="-15" w:right="752" w:firstLine="720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личностных результатов: 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 </w:t>
      </w:r>
    </w:p>
    <w:p w:rsidR="00A06C62" w:rsidRPr="00D34BE0" w:rsidRDefault="00A06C62" w:rsidP="00A06C62">
      <w:pPr>
        <w:spacing w:after="4" w:line="259" w:lineRule="auto"/>
        <w:ind w:left="730"/>
        <w:rPr>
          <w:rFonts w:ascii="Times New Roman" w:eastAsia="Calibri" w:hAnsi="Times New Roman"/>
          <w:sz w:val="24"/>
          <w:szCs w:val="24"/>
        </w:rPr>
      </w:pPr>
      <w:proofErr w:type="spellStart"/>
      <w:r w:rsidRPr="00D34BE0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D34BE0">
        <w:rPr>
          <w:rFonts w:ascii="Times New Roman" w:hAnsi="Times New Roman"/>
          <w:b/>
          <w:sz w:val="24"/>
          <w:szCs w:val="24"/>
        </w:rPr>
        <w:t xml:space="preserve"> результатов:  </w:t>
      </w:r>
    </w:p>
    <w:p w:rsidR="00A06C62" w:rsidRPr="00D34BE0" w:rsidRDefault="00A06C62" w:rsidP="00A06C62">
      <w:pPr>
        <w:spacing w:after="4" w:line="259" w:lineRule="auto"/>
        <w:ind w:left="730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Регулятивные УУД: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Определять и формулировать цель деятельности   с помощью учителя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Проговаривать последовательность действий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Учиться высказывать своё предположение (версию) на основе работы с иллюстрацией рабочей тетради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Учиться работать по предложенному учителем плану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Учиться отличать </w:t>
      </w:r>
      <w:proofErr w:type="gramStart"/>
      <w:r w:rsidRPr="00D34BE0">
        <w:rPr>
          <w:rFonts w:ascii="Times New Roman" w:eastAsia="Calibri" w:hAnsi="Times New Roman"/>
          <w:sz w:val="24"/>
          <w:szCs w:val="24"/>
        </w:rPr>
        <w:t>верно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 xml:space="preserve"> выполненное задание от неверного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  <w:r w:rsidRPr="00D34BE0">
        <w:rPr>
          <w:rFonts w:ascii="Times New Roman" w:hAnsi="Times New Roman"/>
          <w:b/>
          <w:sz w:val="24"/>
          <w:szCs w:val="24"/>
        </w:rPr>
        <w:t xml:space="preserve">Познавательные УУД: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Делать предварительный отбор источников информации: ориентироваться  в учебнике (на развороте, в оглавлении, в словаре).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 xml:space="preserve">Коммуникативные УУД: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Слушать и понимать речь других.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lastRenderedPageBreak/>
        <w:t xml:space="preserve">Читать и пересказывать текст.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A06C62" w:rsidRPr="00D34BE0" w:rsidRDefault="00A06C62" w:rsidP="00A06C62">
      <w:pPr>
        <w:numPr>
          <w:ilvl w:val="0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D34BE0">
        <w:rPr>
          <w:rFonts w:ascii="Times New Roman" w:eastAsia="Calibri" w:hAnsi="Times New Roman"/>
          <w:sz w:val="24"/>
          <w:szCs w:val="24"/>
        </w:rPr>
        <w:t>Учиться выполнять различные роли в группе (лидера, исполнителя,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 xml:space="preserve"> критика). </w:t>
      </w:r>
    </w:p>
    <w:p w:rsidR="00A06C62" w:rsidRPr="00D34BE0" w:rsidRDefault="00A06C62" w:rsidP="00A06C62">
      <w:pPr>
        <w:spacing w:after="160" w:line="259" w:lineRule="auto"/>
        <w:ind w:left="-5" w:right="755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D34BE0">
        <w:rPr>
          <w:rFonts w:ascii="Times New Roman" w:eastAsia="Calibri" w:hAnsi="Times New Roman"/>
          <w:sz w:val="24"/>
          <w:szCs w:val="24"/>
        </w:rPr>
        <w:t xml:space="preserve"> изучения курса    является формирование следующих умений:  </w:t>
      </w:r>
    </w:p>
    <w:p w:rsidR="00A06C62" w:rsidRPr="00D34BE0" w:rsidRDefault="00A06C62" w:rsidP="00A06C62">
      <w:pPr>
        <w:numPr>
          <w:ilvl w:val="0"/>
          <w:numId w:val="6"/>
        </w:numPr>
        <w:spacing w:after="56" w:line="268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hAnsi="Times New Roman"/>
          <w:i/>
          <w:sz w:val="24"/>
          <w:szCs w:val="24"/>
        </w:rPr>
        <w:t>Определять</w:t>
      </w:r>
      <w:r w:rsidRPr="00D34BE0">
        <w:rPr>
          <w:rFonts w:ascii="Times New Roman" w:eastAsia="Calibri" w:hAnsi="Times New Roman"/>
          <w:sz w:val="24"/>
          <w:szCs w:val="24"/>
        </w:rPr>
        <w:t xml:space="preserve"> и </w:t>
      </w:r>
      <w:r w:rsidRPr="00D34BE0">
        <w:rPr>
          <w:rFonts w:ascii="Times New Roman" w:hAnsi="Times New Roman"/>
          <w:i/>
          <w:sz w:val="24"/>
          <w:szCs w:val="24"/>
        </w:rPr>
        <w:t>высказывать</w:t>
      </w:r>
      <w:r w:rsidRPr="00D34BE0">
        <w:rPr>
          <w:rFonts w:ascii="Times New Roman" w:eastAsia="Calibri" w:hAnsi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 </w:t>
      </w:r>
    </w:p>
    <w:p w:rsidR="00A06C62" w:rsidRPr="00D34BE0" w:rsidRDefault="00A06C62" w:rsidP="00A06C62">
      <w:pPr>
        <w:numPr>
          <w:ilvl w:val="0"/>
          <w:numId w:val="6"/>
        </w:numPr>
        <w:spacing w:after="15" w:line="268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D34BE0">
        <w:rPr>
          <w:rFonts w:ascii="Times New Roman" w:hAnsi="Times New Roman"/>
          <w:i/>
          <w:sz w:val="24"/>
          <w:szCs w:val="24"/>
        </w:rPr>
        <w:t>делать выбор</w:t>
      </w:r>
      <w:r w:rsidRPr="00D34BE0">
        <w:rPr>
          <w:rFonts w:ascii="Times New Roman" w:eastAsia="Calibri" w:hAnsi="Times New Roman"/>
          <w:sz w:val="24"/>
          <w:szCs w:val="24"/>
        </w:rPr>
        <w:t xml:space="preserve">, при поддержке других участников группы и педагога, как поступить. </w:t>
      </w:r>
    </w:p>
    <w:p w:rsidR="00A06C62" w:rsidRPr="00D34BE0" w:rsidRDefault="00A06C62" w:rsidP="00A06C62">
      <w:pPr>
        <w:spacing w:after="41" w:line="259" w:lineRule="auto"/>
        <w:ind w:left="-15" w:right="755" w:firstLine="720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простое наблюдение,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проведение математических игр,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опросники,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анкетирование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психолого-диагностические методики. </w:t>
      </w:r>
    </w:p>
    <w:p w:rsidR="00A06C62" w:rsidRPr="00D34BE0" w:rsidRDefault="00A06C62" w:rsidP="00A06C62">
      <w:pPr>
        <w:spacing w:after="160" w:line="259" w:lineRule="auto"/>
        <w:ind w:left="-5" w:right="755"/>
        <w:rPr>
          <w:rFonts w:ascii="Times New Roman" w:eastAsia="Calibri" w:hAnsi="Times New Roman"/>
          <w:sz w:val="24"/>
          <w:szCs w:val="24"/>
        </w:rPr>
      </w:pPr>
      <w:proofErr w:type="spellStart"/>
      <w:r w:rsidRPr="00D34BE0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D34BE0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D34BE0">
        <w:rPr>
          <w:rFonts w:ascii="Times New Roman" w:eastAsia="Calibri" w:hAnsi="Times New Roman"/>
          <w:sz w:val="24"/>
          <w:szCs w:val="24"/>
        </w:rPr>
        <w:t xml:space="preserve"> изучения курса   в 1 классе являются формирование универсальных учебных действий (УУД).  </w:t>
      </w:r>
    </w:p>
    <w:p w:rsidR="00A06C62" w:rsidRPr="00D34BE0" w:rsidRDefault="00A06C62" w:rsidP="00A06C62">
      <w:pPr>
        <w:spacing w:after="38" w:line="259" w:lineRule="auto"/>
        <w:ind w:left="-15" w:right="755" w:firstLine="427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Для отслеживания уровня усвоения программы и своевременного внесения коррекции целесообразно использовать следующие формы контроля: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занятия-конкурсы на повторение практических умений,  </w:t>
      </w:r>
    </w:p>
    <w:p w:rsidR="00A06C62" w:rsidRPr="00D34BE0" w:rsidRDefault="00A06C62" w:rsidP="00A06C62">
      <w:pPr>
        <w:numPr>
          <w:ilvl w:val="1"/>
          <w:numId w:val="6"/>
        </w:numPr>
        <w:spacing w:after="35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занятия на повторение и обобщение (после прохождения основных разделов программы),  </w:t>
      </w:r>
    </w:p>
    <w:p w:rsidR="00A06C62" w:rsidRPr="00D34BE0" w:rsidRDefault="00A06C62" w:rsidP="00A06C62">
      <w:pPr>
        <w:numPr>
          <w:ilvl w:val="1"/>
          <w:numId w:val="6"/>
        </w:numPr>
        <w:spacing w:after="35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D34BE0">
        <w:rPr>
          <w:rFonts w:ascii="Times New Roman" w:eastAsia="Calibri" w:hAnsi="Times New Roman"/>
          <w:sz w:val="24"/>
          <w:szCs w:val="24"/>
        </w:rPr>
        <w:t>самопрезентация</w:t>
      </w:r>
      <w:proofErr w:type="spellEnd"/>
      <w:r w:rsidRPr="00D34BE0">
        <w:rPr>
          <w:rFonts w:ascii="Times New Roman" w:eastAsia="Calibri" w:hAnsi="Times New Roman"/>
          <w:sz w:val="24"/>
          <w:szCs w:val="24"/>
        </w:rPr>
        <w:t xml:space="preserve"> (просмотр работ с их одновременной защитой ребенком),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участие в математических олимпиадах и конкурсах  различного уровня.  </w:t>
      </w:r>
    </w:p>
    <w:p w:rsidR="00A06C62" w:rsidRPr="00D34BE0" w:rsidRDefault="00A06C62" w:rsidP="00A06C62">
      <w:pPr>
        <w:spacing w:after="37" w:line="259" w:lineRule="auto"/>
        <w:ind w:left="-15" w:right="755" w:firstLine="427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Кроме того, необходимо систематическое наблюдение за воспитанниками в течение учебного года, включающее: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результативность и самостоятельную деятельность ребенка,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активность,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аккуратность, 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творческий подход к знаниям, </w:t>
      </w:r>
    </w:p>
    <w:p w:rsidR="00A06C62" w:rsidRPr="00D34BE0" w:rsidRDefault="00A06C62" w:rsidP="00A06C62">
      <w:pPr>
        <w:numPr>
          <w:ilvl w:val="1"/>
          <w:numId w:val="6"/>
        </w:numPr>
        <w:spacing w:after="14" w:line="267" w:lineRule="auto"/>
        <w:ind w:right="755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степень самостоятельности в их решении и выполнении и т.д.  </w:t>
      </w:r>
    </w:p>
    <w:p w:rsidR="00A06C62" w:rsidRPr="00D34BE0" w:rsidRDefault="00A06C62" w:rsidP="00A06C62">
      <w:pPr>
        <w:tabs>
          <w:tab w:val="left" w:pos="678"/>
        </w:tabs>
        <w:spacing w:after="0"/>
        <w:ind w:left="420" w:right="20"/>
        <w:jc w:val="both"/>
        <w:rPr>
          <w:rFonts w:ascii="Times New Roman" w:hAnsi="Times New Roman"/>
          <w:sz w:val="24"/>
          <w:szCs w:val="24"/>
        </w:rPr>
      </w:pPr>
    </w:p>
    <w:p w:rsidR="00E0015B" w:rsidRPr="00D34BE0" w:rsidRDefault="00E0015B" w:rsidP="00A06C62">
      <w:pPr>
        <w:rPr>
          <w:rFonts w:ascii="Times New Roman" w:hAnsi="Times New Roman"/>
          <w:sz w:val="24"/>
          <w:szCs w:val="24"/>
        </w:rPr>
      </w:pPr>
    </w:p>
    <w:p w:rsidR="002748DE" w:rsidRPr="00D34BE0" w:rsidRDefault="002748DE" w:rsidP="00E0015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0015B" w:rsidRPr="00D34BE0" w:rsidRDefault="00E0015B" w:rsidP="00E0015B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34BE0">
        <w:rPr>
          <w:rFonts w:ascii="Times New Roman" w:hAnsi="Times New Roman"/>
          <w:b/>
          <w:sz w:val="24"/>
          <w:szCs w:val="24"/>
          <w:lang w:eastAsia="ru-RU"/>
        </w:rPr>
        <w:lastRenderedPageBreak/>
        <w:t>Занятия  ведутся по технологии РО: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Ведущая роль принадлежит теоретическим знаниям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Идёт формирование компонентов УД: целеполагание, планирование, учебные действия, контроль</w:t>
      </w:r>
      <w:proofErr w:type="gramStart"/>
      <w:r w:rsidRPr="00D34BE0">
        <w:rPr>
          <w:rFonts w:ascii="Times New Roman" w:eastAsia="Calibri" w:hAnsi="Times New Roman"/>
          <w:sz w:val="24"/>
          <w:szCs w:val="24"/>
        </w:rPr>
        <w:t xml:space="preserve"> ,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 xml:space="preserve"> оценка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В центре внимания находится ребёнок, как субъект своей деятельности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Преподавание ведётся на высоком уровне сложности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Ведущей является коллективная мыслительная деятельность, диалог</w:t>
      </w:r>
    </w:p>
    <w:p w:rsidR="00E0015B" w:rsidRPr="00D34BE0" w:rsidRDefault="00E0015B" w:rsidP="00D34BE0">
      <w:pPr>
        <w:numPr>
          <w:ilvl w:val="0"/>
          <w:numId w:val="7"/>
        </w:numPr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 xml:space="preserve">Ведущими формами организации урока являются групповая и индивидуальная, а сопутствующими </w:t>
      </w:r>
      <w:proofErr w:type="gramStart"/>
      <w:r w:rsidRPr="00D34BE0">
        <w:rPr>
          <w:rFonts w:ascii="Times New Roman" w:eastAsia="Calibri" w:hAnsi="Times New Roman"/>
          <w:sz w:val="24"/>
          <w:szCs w:val="24"/>
        </w:rPr>
        <w:t>-п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>арная и фронтальная .                                                          Основными методами являются: частично – поисковый, решение учебных задач.</w:t>
      </w:r>
    </w:p>
    <w:p w:rsidR="00E0015B" w:rsidRPr="00D34BE0" w:rsidRDefault="00E0015B" w:rsidP="00E0015B">
      <w:pPr>
        <w:rPr>
          <w:rFonts w:ascii="Times New Roman" w:hAnsi="Times New Roman"/>
          <w:sz w:val="24"/>
          <w:szCs w:val="24"/>
        </w:rPr>
      </w:pPr>
    </w:p>
    <w:p w:rsidR="00E0015B" w:rsidRPr="00D34BE0" w:rsidRDefault="00E0015B" w:rsidP="00E0015B">
      <w:pPr>
        <w:tabs>
          <w:tab w:val="left" w:pos="540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34BE0">
        <w:rPr>
          <w:rFonts w:ascii="Times New Roman" w:eastAsia="Calibri" w:hAnsi="Times New Roman"/>
          <w:b/>
          <w:sz w:val="24"/>
          <w:szCs w:val="24"/>
        </w:rPr>
        <w:t>Тематический план</w:t>
      </w:r>
      <w:proofErr w:type="gramStart"/>
      <w:r w:rsidRPr="00D34BE0">
        <w:rPr>
          <w:rFonts w:ascii="Times New Roman" w:eastAsia="Calibri" w:hAnsi="Times New Roman"/>
          <w:b/>
          <w:sz w:val="24"/>
          <w:szCs w:val="24"/>
        </w:rPr>
        <w:t xml:space="preserve"> .</w:t>
      </w:r>
      <w:proofErr w:type="gramEnd"/>
    </w:p>
    <w:p w:rsidR="00E0015B" w:rsidRPr="00D34BE0" w:rsidRDefault="00E0015B" w:rsidP="00E0015B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5421" w:type="dxa"/>
          </w:tcPr>
          <w:p w:rsidR="00AD131D" w:rsidRPr="00D34BE0" w:rsidRDefault="00AD131D" w:rsidP="00AD131D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319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AD131D" w:rsidRPr="00D34BE0" w:rsidRDefault="002748DE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 В ШКОЛЬНУЮ ЖИЗНЬ</w:t>
            </w:r>
            <w:proofErr w:type="gramStart"/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ДИВИТЕЛЬНАЯ СТРАНА.</w:t>
            </w:r>
          </w:p>
        </w:tc>
        <w:tc>
          <w:tcPr>
            <w:tcW w:w="319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ЗАКОНОМЕРНОСТЕЙ</w:t>
            </w:r>
          </w:p>
        </w:tc>
        <w:tc>
          <w:tcPr>
            <w:tcW w:w="319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ЗАГАДОЧНЫХ ЧИСЕЛ</w:t>
            </w:r>
          </w:p>
        </w:tc>
        <w:tc>
          <w:tcPr>
            <w:tcW w:w="3191" w:type="dxa"/>
          </w:tcPr>
          <w:p w:rsidR="00AD131D" w:rsidRPr="00D34BE0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ЛОГИЧЕСКИХ РАССУЖДЕНИЙ</w:t>
            </w:r>
          </w:p>
        </w:tc>
        <w:tc>
          <w:tcPr>
            <w:tcW w:w="3191" w:type="dxa"/>
          </w:tcPr>
          <w:p w:rsidR="00AD131D" w:rsidRPr="00D34BE0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 ЗАНИМАТЕЛЬНЫХ ЗАДАЧ</w:t>
            </w:r>
          </w:p>
        </w:tc>
        <w:tc>
          <w:tcPr>
            <w:tcW w:w="319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131D" w:rsidRPr="00D34BE0" w:rsidTr="00AD131D">
        <w:tc>
          <w:tcPr>
            <w:tcW w:w="959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AD131D" w:rsidRPr="00D34BE0" w:rsidRDefault="00AD131D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  <w:lang w:eastAsia="ru-RU"/>
              </w:rPr>
              <w:t>ГОРОД   ГЕОМЕТРИЧЕСКИХ   ПРЕВРАЩЕНИЙ</w:t>
            </w:r>
          </w:p>
        </w:tc>
        <w:tc>
          <w:tcPr>
            <w:tcW w:w="3191" w:type="dxa"/>
          </w:tcPr>
          <w:p w:rsidR="00AD131D" w:rsidRPr="00D34BE0" w:rsidRDefault="00775E69" w:rsidP="00E0015B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0015B" w:rsidRPr="00D34BE0" w:rsidRDefault="00E0015B" w:rsidP="00E0015B">
      <w:pPr>
        <w:rPr>
          <w:rFonts w:ascii="Times New Roman" w:hAnsi="Times New Roman"/>
          <w:sz w:val="24"/>
          <w:szCs w:val="24"/>
        </w:rPr>
      </w:pPr>
    </w:p>
    <w:p w:rsidR="00E0015B" w:rsidRPr="00D34BE0" w:rsidRDefault="00E0015B" w:rsidP="00E0015B">
      <w:pPr>
        <w:pStyle w:val="a3"/>
        <w:spacing w:before="0" w:beforeAutospacing="0" w:after="0" w:afterAutospacing="0"/>
        <w:rPr>
          <w:color w:val="000000"/>
        </w:rPr>
      </w:pPr>
      <w:r w:rsidRPr="00D34BE0">
        <w:rPr>
          <w:b/>
          <w:bCs/>
          <w:color w:val="000000"/>
        </w:rPr>
        <w:t>Виды контроля знаний</w:t>
      </w:r>
    </w:p>
    <w:p w:rsidR="00E0015B" w:rsidRPr="00D34BE0" w:rsidRDefault="00E0015B" w:rsidP="00E0015B">
      <w:pPr>
        <w:pStyle w:val="a3"/>
        <w:spacing w:before="0" w:beforeAutospacing="0" w:after="0" w:afterAutospacing="0"/>
        <w:rPr>
          <w:color w:val="000000"/>
        </w:rPr>
      </w:pPr>
      <w:r w:rsidRPr="00D34BE0">
        <w:rPr>
          <w:color w:val="000000"/>
        </w:rPr>
        <w:t>В данном случае для проверки уровня усвоения учащимися полученных знаний могут быть использованы нестандартные зады контроля:</w:t>
      </w:r>
    </w:p>
    <w:p w:rsidR="00E0015B" w:rsidRPr="00D34BE0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D34BE0">
        <w:rPr>
          <w:color w:val="000000"/>
        </w:rPr>
        <w:t>занятия-испытания;</w:t>
      </w:r>
    </w:p>
    <w:p w:rsidR="00E0015B" w:rsidRPr="00D34BE0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D34BE0">
        <w:rPr>
          <w:color w:val="000000"/>
        </w:rPr>
        <w:t>математические конкурсы, КВН, турниры, олимпиады;</w:t>
      </w:r>
    </w:p>
    <w:p w:rsidR="00E0015B" w:rsidRPr="00D34BE0" w:rsidRDefault="00E0015B" w:rsidP="00E0015B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D34BE0">
        <w:rPr>
          <w:color w:val="000000"/>
        </w:rPr>
        <w:t>выпуск математических газет</w:t>
      </w:r>
    </w:p>
    <w:p w:rsidR="00091561" w:rsidRPr="00D34BE0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561" w:rsidRPr="00D34BE0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561" w:rsidRPr="00D34BE0" w:rsidRDefault="00091561" w:rsidP="00091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4BE0">
        <w:rPr>
          <w:rFonts w:ascii="Times New Roman" w:hAnsi="Times New Roman"/>
          <w:b/>
          <w:sz w:val="24"/>
          <w:szCs w:val="24"/>
        </w:rPr>
        <w:t>ПЕРЕЧЕНЬ УЧЕБНО-МЕТОДИЧЕСКОГО ОБЕСПЕЧЕНИЯ</w:t>
      </w:r>
    </w:p>
    <w:p w:rsidR="00091561" w:rsidRPr="00D34BE0" w:rsidRDefault="00091561" w:rsidP="00091561">
      <w:pPr>
        <w:tabs>
          <w:tab w:val="left" w:pos="2490"/>
        </w:tabs>
        <w:jc w:val="both"/>
        <w:rPr>
          <w:rFonts w:ascii="Times New Roman" w:hAnsi="Times New Roman"/>
          <w:sz w:val="24"/>
          <w:szCs w:val="24"/>
        </w:rPr>
      </w:pPr>
    </w:p>
    <w:p w:rsidR="00091561" w:rsidRPr="00D34BE0" w:rsidRDefault="00091561" w:rsidP="0009156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4BE0">
        <w:rPr>
          <w:rFonts w:ascii="Times New Roman" w:hAnsi="Times New Roman"/>
          <w:sz w:val="24"/>
          <w:szCs w:val="24"/>
          <w:lang w:eastAsia="ru-RU"/>
        </w:rPr>
        <w:t xml:space="preserve">Для реализации программного содержания используется для </w:t>
      </w:r>
      <w:proofErr w:type="gramStart"/>
      <w:r w:rsidRPr="00D34BE0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34BE0">
        <w:rPr>
          <w:rFonts w:ascii="Times New Roman" w:hAnsi="Times New Roman"/>
          <w:sz w:val="24"/>
          <w:szCs w:val="24"/>
          <w:lang w:eastAsia="ru-RU"/>
        </w:rPr>
        <w:t>:</w:t>
      </w:r>
    </w:p>
    <w:p w:rsidR="00091561" w:rsidRPr="00D34BE0" w:rsidRDefault="00091561" w:rsidP="00091561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О.А.Холодова« Занимательная математика»</w:t>
      </w:r>
      <w:proofErr w:type="gramStart"/>
      <w:r w:rsidRPr="00D34BE0">
        <w:rPr>
          <w:rFonts w:ascii="Times New Roman" w:eastAsia="Calibri" w:hAnsi="Times New Roman"/>
          <w:sz w:val="24"/>
          <w:szCs w:val="24"/>
        </w:rPr>
        <w:t>.(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>в 2-ух частях) 1 класс.</w:t>
      </w:r>
    </w:p>
    <w:p w:rsidR="00091561" w:rsidRPr="00D34BE0" w:rsidRDefault="00091561" w:rsidP="00091561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4BE0">
        <w:rPr>
          <w:rFonts w:ascii="Times New Roman" w:hAnsi="Times New Roman"/>
          <w:sz w:val="24"/>
          <w:szCs w:val="24"/>
          <w:lang w:eastAsia="ru-RU"/>
        </w:rPr>
        <w:t>Для реализации программного содержания используется для учителя:</w:t>
      </w:r>
    </w:p>
    <w:p w:rsidR="00091561" w:rsidRPr="00D34BE0" w:rsidRDefault="00091561" w:rsidP="0009156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34BE0">
        <w:rPr>
          <w:rFonts w:ascii="Times New Roman" w:eastAsia="Calibri" w:hAnsi="Times New Roman"/>
          <w:sz w:val="24"/>
          <w:szCs w:val="24"/>
        </w:rPr>
        <w:t>О.А.Холодова« Занимательная математика</w:t>
      </w:r>
      <w:proofErr w:type="gramStart"/>
      <w:r w:rsidRPr="00D34BE0">
        <w:rPr>
          <w:rFonts w:ascii="Times New Roman" w:eastAsia="Calibri" w:hAnsi="Times New Roman"/>
          <w:sz w:val="24"/>
          <w:szCs w:val="24"/>
        </w:rPr>
        <w:t>»(</w:t>
      </w:r>
      <w:proofErr w:type="gramEnd"/>
      <w:r w:rsidRPr="00D34BE0">
        <w:rPr>
          <w:rFonts w:ascii="Times New Roman" w:eastAsia="Calibri" w:hAnsi="Times New Roman"/>
          <w:sz w:val="24"/>
          <w:szCs w:val="24"/>
        </w:rPr>
        <w:t>в 2-ух частях) 1 класс. Методическое пособие.</w:t>
      </w:r>
    </w:p>
    <w:p w:rsidR="00091561" w:rsidRPr="00D34BE0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D34BE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>Мультимедийный проектор.</w:t>
      </w:r>
    </w:p>
    <w:p w:rsidR="00091561" w:rsidRPr="00D34BE0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D34BE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Интерактивная доска.</w:t>
      </w:r>
    </w:p>
    <w:p w:rsidR="00091561" w:rsidRPr="00D34BE0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D34BE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Компьютер.</w:t>
      </w:r>
    </w:p>
    <w:p w:rsidR="00091561" w:rsidRPr="00D34BE0" w:rsidRDefault="00091561" w:rsidP="00091561">
      <w:pPr>
        <w:numPr>
          <w:ilvl w:val="0"/>
          <w:numId w:val="10"/>
        </w:numPr>
        <w:contextualSpacing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D34BE0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Интернет-ресурсы.</w:t>
      </w:r>
    </w:p>
    <w:p w:rsidR="00AD131D" w:rsidRPr="00D34BE0" w:rsidRDefault="00AD131D" w:rsidP="00E0015B">
      <w:pPr>
        <w:rPr>
          <w:rFonts w:ascii="Times New Roman" w:hAnsi="Times New Roman"/>
          <w:sz w:val="24"/>
          <w:szCs w:val="24"/>
        </w:rPr>
      </w:pPr>
    </w:p>
    <w:p w:rsidR="00733550" w:rsidRPr="00D34BE0" w:rsidRDefault="00733550" w:rsidP="007335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4BE0">
        <w:rPr>
          <w:rFonts w:ascii="Times New Roman" w:hAnsi="Times New Roman"/>
          <w:sz w:val="24"/>
          <w:szCs w:val="24"/>
          <w:lang w:eastAsia="ru-RU"/>
        </w:rPr>
        <w:t xml:space="preserve">Календарно-тематическое планирование </w:t>
      </w:r>
      <w:r w:rsidR="00D34BE0">
        <w:rPr>
          <w:rFonts w:ascii="Times New Roman" w:hAnsi="Times New Roman"/>
          <w:sz w:val="24"/>
          <w:szCs w:val="24"/>
          <w:lang w:eastAsia="ru-RU"/>
        </w:rPr>
        <w:t xml:space="preserve">факультативного курса </w:t>
      </w:r>
    </w:p>
    <w:p w:rsidR="00733550" w:rsidRPr="00D34BE0" w:rsidRDefault="00733550" w:rsidP="007335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4BE0">
        <w:rPr>
          <w:rFonts w:ascii="Times New Roman" w:hAnsi="Times New Roman"/>
          <w:sz w:val="24"/>
          <w:szCs w:val="24"/>
          <w:lang w:eastAsia="ru-RU"/>
        </w:rPr>
        <w:t>«Занимательная математика» в 1-А классе на 2023-2024учебный год.</w:t>
      </w:r>
    </w:p>
    <w:p w:rsidR="00733550" w:rsidRPr="00D34BE0" w:rsidRDefault="00733550" w:rsidP="007335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34BE0">
        <w:rPr>
          <w:rFonts w:ascii="Times New Roman" w:hAnsi="Times New Roman"/>
          <w:sz w:val="24"/>
          <w:szCs w:val="24"/>
          <w:lang w:eastAsia="ru-RU"/>
        </w:rPr>
        <w:t>Учитель: Фролова Е.П.</w:t>
      </w:r>
    </w:p>
    <w:p w:rsidR="00733550" w:rsidRPr="00D34BE0" w:rsidRDefault="00733550" w:rsidP="00D24C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4BE0">
        <w:rPr>
          <w:rFonts w:ascii="Times New Roman" w:hAnsi="Times New Roman"/>
          <w:sz w:val="24"/>
          <w:szCs w:val="24"/>
          <w:lang w:eastAsia="ru-RU"/>
        </w:rPr>
        <w:t>Количество часов: 33</w:t>
      </w:r>
      <w:r w:rsidR="00D24CD6" w:rsidRPr="00D34BE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24CD6" w:rsidRPr="00D34BE0" w:rsidRDefault="00D24CD6" w:rsidP="00D24C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10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024"/>
        <w:gridCol w:w="2378"/>
        <w:gridCol w:w="4394"/>
      </w:tblGrid>
      <w:tr w:rsidR="00733550" w:rsidRPr="00D34BE0" w:rsidTr="00D34BE0">
        <w:tc>
          <w:tcPr>
            <w:tcW w:w="675" w:type="dxa"/>
          </w:tcPr>
          <w:p w:rsidR="00733550" w:rsidRPr="00D34BE0" w:rsidRDefault="00733550" w:rsidP="00733550">
            <w:pPr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33550" w:rsidRPr="00D34BE0" w:rsidRDefault="00733550" w:rsidP="00733550">
            <w:pPr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733550" w:rsidRPr="00D34BE0" w:rsidRDefault="00733550" w:rsidP="007335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733550" w:rsidRPr="00D34BE0" w:rsidRDefault="00733550" w:rsidP="007335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024" w:type="dxa"/>
          </w:tcPr>
          <w:p w:rsidR="00733550" w:rsidRPr="00D34BE0" w:rsidRDefault="00733550" w:rsidP="007335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sz w:val="24"/>
                <w:szCs w:val="24"/>
              </w:rPr>
              <w:t>дата факт.</w:t>
            </w:r>
          </w:p>
        </w:tc>
        <w:tc>
          <w:tcPr>
            <w:tcW w:w="2378" w:type="dxa"/>
          </w:tcPr>
          <w:p w:rsidR="00733550" w:rsidRPr="00D34BE0" w:rsidRDefault="00733550" w:rsidP="007335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4394" w:type="dxa"/>
          </w:tcPr>
          <w:p w:rsidR="00733550" w:rsidRPr="00D34BE0" w:rsidRDefault="00733550" w:rsidP="00733550">
            <w:pPr>
              <w:ind w:left="160" w:firstLine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733550" w:rsidRPr="00D34BE0" w:rsidTr="00D34BE0">
        <w:tc>
          <w:tcPr>
            <w:tcW w:w="675" w:type="dxa"/>
          </w:tcPr>
          <w:p w:rsidR="00733550" w:rsidRPr="00D34BE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733550" w:rsidRPr="00D34BE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D34BE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D34BE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школьную жизнь. Инструктаж по </w:t>
            </w:r>
            <w:proofErr w:type="spellStart"/>
            <w:r w:rsidRPr="00D34BE0">
              <w:rPr>
                <w:rFonts w:ascii="Times New Roman" w:hAnsi="Times New Roman"/>
                <w:bCs/>
                <w:sz w:val="24"/>
                <w:szCs w:val="24"/>
              </w:rPr>
              <w:t>ТБ</w:t>
            </w:r>
            <w:proofErr w:type="gramStart"/>
            <w:r w:rsidRPr="00D34BE0">
              <w:rPr>
                <w:rFonts w:ascii="Times New Roman" w:hAnsi="Times New Roman"/>
                <w:bCs/>
                <w:sz w:val="24"/>
                <w:szCs w:val="24"/>
              </w:rPr>
              <w:t>.У</w:t>
            </w:r>
            <w:proofErr w:type="gramEnd"/>
            <w:r w:rsidRPr="00D34BE0">
              <w:rPr>
                <w:rFonts w:ascii="Times New Roman" w:hAnsi="Times New Roman"/>
                <w:bCs/>
                <w:sz w:val="24"/>
                <w:szCs w:val="24"/>
              </w:rPr>
              <w:t>дивительная</w:t>
            </w:r>
            <w:proofErr w:type="spellEnd"/>
            <w:r w:rsidRPr="00D34BE0">
              <w:rPr>
                <w:rFonts w:ascii="Times New Roman" w:hAnsi="Times New Roman"/>
                <w:bCs/>
                <w:sz w:val="24"/>
                <w:szCs w:val="24"/>
              </w:rPr>
              <w:t xml:space="preserve"> страна</w:t>
            </w:r>
          </w:p>
        </w:tc>
        <w:tc>
          <w:tcPr>
            <w:tcW w:w="4394" w:type="dxa"/>
          </w:tcPr>
          <w:p w:rsidR="00733550" w:rsidRPr="00D34BE0" w:rsidRDefault="00733550" w:rsidP="00733550">
            <w:pPr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D34BE0">
              <w:rPr>
                <w:rFonts w:ascii="Times New Roman" w:hAnsi="Times New Roman"/>
                <w:sz w:val="24"/>
                <w:szCs w:val="24"/>
              </w:rPr>
              <w:t>Составлять последова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тельно слова из дан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ных букв; определять направление движе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ния; находить призна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ки предмета; анализи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ровать рисунки с количественной точки зрения; выявлять основание для объеди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нения в группу и исключения из груп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пы; раскрашивать в соответствии с предла</w:t>
            </w:r>
            <w:r w:rsidRPr="00D34BE0">
              <w:rPr>
                <w:rFonts w:ascii="Times New Roman" w:hAnsi="Times New Roman"/>
                <w:sz w:val="24"/>
                <w:szCs w:val="24"/>
              </w:rPr>
              <w:softHyphen/>
              <w:t>гаемым условием</w:t>
            </w: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Аллея Признаков</w:t>
            </w:r>
          </w:p>
        </w:tc>
        <w:tc>
          <w:tcPr>
            <w:tcW w:w="4394" w:type="dxa"/>
            <w:vMerge w:val="restart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Находить объекты на плоскости и в про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странстве по данным отношениям (слева — справа, вверху - внизу,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>). Рисовать объекты на плоскости по данным отношени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ям. Описывать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место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 положение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 xml:space="preserve"> предмета, пользуясь различными отношениями. Выде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лять признаки сход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ства и       различия двух объектов (предметов). Находить информа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цию (в рисунках, таблицах) для ответа на поставленный вопрос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Выявлять правило закономерность), по которому изменяются признаки предметов (цвет, форма, размер и др.).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 xml:space="preserve"> Выбирать предме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ты для продолжения ряда по тому же правилу.</w:t>
            </w:r>
          </w:p>
          <w:p w:rsidR="00733550" w:rsidRPr="00733550" w:rsidRDefault="00733550" w:rsidP="00733550">
            <w:pPr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Сравнивать объекты, ориентируясь на заданные признаки. Выбирать предметы для заполнения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дев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73355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тиклеточного</w:t>
            </w:r>
            <w:proofErr w:type="spellEnd"/>
            <w:r w:rsidRPr="00733550">
              <w:rPr>
                <w:rFonts w:ascii="Times New Roman" w:hAnsi="Times New Roman"/>
                <w:sz w:val="24"/>
                <w:szCs w:val="24"/>
              </w:rPr>
              <w:t xml:space="preserve"> «волшеб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ного квадрата». Составлять рассказы по картинкам (описы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вать последователь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ность действий, изоб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ражённых на них, используя порядковые и количественные числительные). Нахо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дить (исследовать) признаки, по которым изменяется каждый следующий в ряду объект, выявлять (обобщать) закономер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ность и выбирать из предложенных объек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тов те, которыми можно продолжить ряд, соблюдая ту же закономерность. Находить основание классификации, анализируя и сравни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вая информацию. </w:t>
            </w: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Решать задачи на составление различных цветовых комби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наций. Слушать ответы  одноклассников и</w:t>
            </w:r>
          </w:p>
          <w:p w:rsidR="00733550" w:rsidRPr="00733550" w:rsidRDefault="00733550" w:rsidP="00733550">
            <w:pPr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принимать участие в их обсуждении,</w:t>
            </w:r>
          </w:p>
          <w:p w:rsidR="00733550" w:rsidRPr="00733550" w:rsidRDefault="00733550" w:rsidP="00733550">
            <w:pPr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корректировать  неверные  ответы</w:t>
            </w: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Порядковый проспект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Порядковый проспект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Улица Волшебного квадрата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В космической лаборатории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rPr>
          <w:trHeight w:val="2254"/>
        </w:trPr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Художественная площадь</w:t>
            </w:r>
          </w:p>
        </w:tc>
        <w:tc>
          <w:tcPr>
            <w:tcW w:w="439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Испытание в городе Закономерностей</w:t>
            </w:r>
          </w:p>
        </w:tc>
        <w:tc>
          <w:tcPr>
            <w:tcW w:w="439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Загадальная</w:t>
            </w:r>
            <w:proofErr w:type="spellEnd"/>
          </w:p>
        </w:tc>
        <w:tc>
          <w:tcPr>
            <w:tcW w:w="4394" w:type="dxa"/>
            <w:vMerge w:val="restart"/>
          </w:tcPr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Устанавливать соот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ветствие между предметной и симво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лической моделями числа. Выбирать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символическую модель числа (цифру). Записывать различ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ными цифрами ко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личество предметов. Соотносить количе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ство предметов с цифрой, сравнивать числа.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Анализировать рисун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ки с количественной точки зрения. Разбивать предметы данной совокупности на группы по различ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ным признакам. Записывать знаками «+» и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«-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>» действия «сложение» и «вычи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тание».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Устанавливать взаи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мосвязь между сложе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нием и вычитанием. Дополнять равенства пропущенными в них цифрами, числами, знаками.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логичес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кие рассуждения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>, пользуясь информа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цией, представленной в наглядной (пред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метной) форме. Устанавливать соот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ветствие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порядковыми и количественными числительными. Решать занима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тельные задания с римскими циф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рами.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Находить (исследо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вать) признаки, по которым изменяется каждое следующее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число в ряду, выяв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лять закономерность и продолжать ряд чисел, соблюдая ту же закономер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ность.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Выполнять задания с палочками (спич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ками).</w:t>
            </w:r>
          </w:p>
          <w:p w:rsidR="00733550" w:rsidRPr="00733550" w:rsidRDefault="00733550" w:rsidP="00733550">
            <w:pPr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Выбирать из предло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женных способов </w:t>
            </w: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действий тот, кото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рый позволит решить поставленную задачу. Обосновывать свой выбор.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Слушать ответы одноклассников, анализировать и корректировать их</w:t>
            </w:r>
          </w:p>
        </w:tc>
      </w:tr>
      <w:tr w:rsidR="00733550" w:rsidRPr="00733550" w:rsidTr="00D34BE0">
        <w:trPr>
          <w:trHeight w:val="2760"/>
        </w:trPr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Цифровой проезд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Числовая улица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Заколдованный переулок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Улица Магическая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Вычислительный проезд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Доминошек</w:t>
            </w:r>
            <w:proofErr w:type="spellEnd"/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Доминошек</w:t>
            </w:r>
            <w:proofErr w:type="spellEnd"/>
          </w:p>
        </w:tc>
        <w:tc>
          <w:tcPr>
            <w:tcW w:w="439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Испытание в городе Загадочных чисел</w:t>
            </w:r>
          </w:p>
        </w:tc>
        <w:tc>
          <w:tcPr>
            <w:tcW w:w="439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Улица Высказываний</w:t>
            </w:r>
          </w:p>
        </w:tc>
        <w:tc>
          <w:tcPr>
            <w:tcW w:w="4394" w:type="dxa"/>
            <w:vMerge w:val="restart"/>
          </w:tcPr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Конструировать простейшие высказы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вания с помощью логических связок. Использовать логические выражения, содержащие связки «если ..., то ...», « каждый », « не ». Строить истинные высказывания. Де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лать выводы. Оцени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вать истинность и ложность высказыва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ний. Строить истин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ные предложения на сравнение по цвету и размеру.</w:t>
            </w:r>
          </w:p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Получать умозаклю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чения на основе построения отрицания высказываний. Ис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пользовать различные способы доказа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тельств истинности утверждений (пред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 xml:space="preserve">метные, графические модели, вычисления, измерения,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контрпри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меры</w:t>
            </w:r>
            <w:proofErr w:type="spellEnd"/>
            <w:r w:rsidRPr="0073355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Использовать схему (рисунок) для реше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ния простейших логических задач. Переводить информа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цию из одной формы в другую (текст - рисунок, символы — рисунок, текст - символы и др.)</w:t>
            </w:r>
          </w:p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Читать и заполнять </w:t>
            </w:r>
            <w:proofErr w:type="gramStart"/>
            <w:r w:rsidRPr="00733550">
              <w:rPr>
                <w:rFonts w:ascii="Times New Roman" w:hAnsi="Times New Roman"/>
                <w:sz w:val="24"/>
                <w:szCs w:val="24"/>
              </w:rPr>
              <w:t>несложный</w:t>
            </w:r>
            <w:proofErr w:type="gramEnd"/>
            <w:r w:rsidRPr="00733550">
              <w:rPr>
                <w:rFonts w:ascii="Times New Roman" w:hAnsi="Times New Roman"/>
                <w:sz w:val="24"/>
                <w:szCs w:val="24"/>
              </w:rPr>
              <w:t xml:space="preserve"> готовые таблицы.</w:t>
            </w:r>
          </w:p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Упорядочивать мате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матические объекты. Слушать ответы одноклассников, выбирать из предло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женных способов действий тот, кото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рый позволит решить поставленную задачу, обосновывать свой выбор</w:t>
            </w: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Улица Правдолюбов и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Лжецов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Отрицательный переулок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Проспект Логических задач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Проспект Логических задач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rPr>
          <w:trHeight w:val="3036"/>
        </w:trPr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23.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Проспект Логических задач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rPr>
          <w:trHeight w:val="3036"/>
        </w:trPr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Проспект Логических задач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Испытание</w:t>
            </w:r>
          </w:p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в городе Логических рассуждений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proofErr w:type="spellStart"/>
            <w:r w:rsidRPr="00733550">
              <w:rPr>
                <w:rFonts w:ascii="Times New Roman" w:hAnsi="Times New Roman"/>
                <w:sz w:val="24"/>
                <w:szCs w:val="24"/>
              </w:rPr>
              <w:t>Величинская</w:t>
            </w:r>
            <w:proofErr w:type="spellEnd"/>
          </w:p>
        </w:tc>
        <w:tc>
          <w:tcPr>
            <w:tcW w:w="4394" w:type="dxa"/>
            <w:vMerge w:val="restart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Сравнивать предметы по  определённому свойству (массе). Определять массу предмета по информа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ции, данной на ри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сунке.</w:t>
            </w:r>
          </w:p>
          <w:p w:rsidR="00733550" w:rsidRPr="00733550" w:rsidRDefault="00733550" w:rsidP="00733550">
            <w:pPr>
              <w:ind w:left="71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Обозначать массу предмета.</w:t>
            </w:r>
          </w:p>
          <w:p w:rsidR="00733550" w:rsidRPr="00733550" w:rsidRDefault="00733550" w:rsidP="00733550">
            <w:pPr>
              <w:ind w:left="100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 xml:space="preserve">Записывать данные величины в 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lastRenderedPageBreak/>
              <w:t>порядке их возрастания (убывания). Выбирать однородные величины.</w:t>
            </w:r>
          </w:p>
          <w:p w:rsidR="00733550" w:rsidRPr="00733550" w:rsidRDefault="00733550" w:rsidP="00733550">
            <w:pPr>
              <w:ind w:left="100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Выполнять сложение и вычитание однород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ных величин. Конструировать простейшие высказы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вания с помощью логических связок. Использовать логичес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кие выражения, содержащие связки «если ..., то ...», « каждый », « не ». Использовать схему (рисунок) для реше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ния нетрадиционных задач. Переводить информацию из одной формы в другую (текст - рисунок, символы - рисунок, текст - символы и др.)</w:t>
            </w:r>
          </w:p>
          <w:p w:rsidR="00733550" w:rsidRPr="00733550" w:rsidRDefault="00733550" w:rsidP="00733550">
            <w:pPr>
              <w:ind w:left="100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Упорядочивать мате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 xml:space="preserve">матические объекты. </w:t>
            </w:r>
            <w:proofErr w:type="gramStart"/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Анализировать раз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личные варианты выполнения заданий, корректировать их др.)</w:t>
            </w:r>
            <w:proofErr w:type="gramEnd"/>
          </w:p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Упорядочивать мате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матические объекты. Анализировать раз</w:t>
            </w:r>
            <w:r w:rsidRPr="00733550">
              <w:rPr>
                <w:rFonts w:ascii="Times New Roman" w:hAnsi="Times New Roman"/>
                <w:sz w:val="24"/>
                <w:szCs w:val="24"/>
              </w:rPr>
              <w:softHyphen/>
              <w:t>личные варианты выполнения заданий, корректировать их</w:t>
            </w: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ind w:right="4"/>
              <w:rPr>
                <w:rFonts w:ascii="Times New Roman" w:eastAsia="Century Schoolbook" w:hAnsi="Times New Roman"/>
                <w:sz w:val="24"/>
                <w:szCs w:val="24"/>
              </w:rPr>
            </w:pPr>
            <w:proofErr w:type="spellStart"/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Временой</w:t>
            </w:r>
            <w:proofErr w:type="spellEnd"/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ind w:right="146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Улица Сказочная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ind w:right="4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Хитровский переулок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spacing w:line="211" w:lineRule="exact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Смекалистая улица</w:t>
            </w:r>
          </w:p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Испытание в городе Занимательных задач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ind w:left="140"/>
              <w:rPr>
                <w:rFonts w:ascii="Times New Roman" w:eastAsia="Century Schoolbook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Фигурный проспект</w:t>
            </w:r>
          </w:p>
        </w:tc>
        <w:tc>
          <w:tcPr>
            <w:tcW w:w="4394" w:type="dxa"/>
            <w:vMerge w:val="restart"/>
          </w:tcPr>
          <w:p w:rsidR="00733550" w:rsidRPr="00733550" w:rsidRDefault="00733550" w:rsidP="00733550">
            <w:pPr>
              <w:ind w:left="80"/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Ориентироваться в пространстве. Рас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крашивать соседние области и обводить границы. Определять форму предметов. Классифицировать предметы по форме. Выявлять закономер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ности в чередовании фигур различной формы. Находить симметричные фигуры. Проводить ось симметрии. Различать соседние и не соседние области. Анализировать полученную инфор</w:t>
            </w: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softHyphen/>
              <w:t>мацию</w:t>
            </w:r>
          </w:p>
        </w:tc>
      </w:tr>
      <w:tr w:rsidR="00733550" w:rsidRPr="00733550" w:rsidTr="00D34BE0">
        <w:tc>
          <w:tcPr>
            <w:tcW w:w="675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  <w:r w:rsidRPr="0073355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3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733550" w:rsidRPr="00733550" w:rsidRDefault="00733550" w:rsidP="007335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33550" w:rsidRPr="00733550" w:rsidRDefault="00733550" w:rsidP="00733550">
            <w:pPr>
              <w:rPr>
                <w:rFonts w:ascii="Times New Roman" w:eastAsia="Century Schoolbook" w:hAnsi="Times New Roman"/>
                <w:sz w:val="24"/>
                <w:szCs w:val="24"/>
              </w:rPr>
            </w:pPr>
            <w:r w:rsidRPr="00733550">
              <w:rPr>
                <w:rFonts w:ascii="Times New Roman" w:eastAsia="Century Schoolbook" w:hAnsi="Times New Roman"/>
                <w:sz w:val="24"/>
                <w:szCs w:val="24"/>
              </w:rPr>
              <w:t>Зеркальный переулок</w:t>
            </w:r>
          </w:p>
        </w:tc>
        <w:tc>
          <w:tcPr>
            <w:tcW w:w="4394" w:type="dxa"/>
            <w:vMerge/>
          </w:tcPr>
          <w:p w:rsidR="00733550" w:rsidRPr="00733550" w:rsidRDefault="00733550" w:rsidP="00733550">
            <w:pPr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3550" w:rsidRPr="00733550" w:rsidRDefault="00733550" w:rsidP="00733550">
      <w:pPr>
        <w:rPr>
          <w:rFonts w:ascii="Times New Roman" w:eastAsiaTheme="minorHAnsi" w:hAnsi="Times New Roman"/>
          <w:sz w:val="24"/>
          <w:szCs w:val="24"/>
        </w:rPr>
      </w:pPr>
    </w:p>
    <w:p w:rsidR="00733550" w:rsidRPr="00733550" w:rsidRDefault="00733550" w:rsidP="00733550">
      <w:pPr>
        <w:rPr>
          <w:rFonts w:ascii="Times New Roman" w:eastAsiaTheme="minorHAnsi" w:hAnsi="Times New Roman"/>
          <w:sz w:val="24"/>
          <w:szCs w:val="24"/>
        </w:rPr>
      </w:pPr>
    </w:p>
    <w:p w:rsidR="00733550" w:rsidRPr="00E0015B" w:rsidRDefault="00733550" w:rsidP="00E0015B"/>
    <w:sectPr w:rsidR="00733550" w:rsidRPr="00E0015B" w:rsidSect="00B3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>
    <w:nsid w:val="170B2631"/>
    <w:multiLevelType w:val="multilevel"/>
    <w:tmpl w:val="BC688B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63C40"/>
    <w:multiLevelType w:val="hybridMultilevel"/>
    <w:tmpl w:val="59FEE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B6A2B"/>
    <w:multiLevelType w:val="multilevel"/>
    <w:tmpl w:val="99468F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2A169F"/>
    <w:multiLevelType w:val="hybridMultilevel"/>
    <w:tmpl w:val="2DAEC4DA"/>
    <w:lvl w:ilvl="0" w:tplc="869EEC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A0D79E">
      <w:start w:val="1"/>
      <w:numFmt w:val="bullet"/>
      <w:lvlText w:val="•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6089E2">
      <w:start w:val="1"/>
      <w:numFmt w:val="bullet"/>
      <w:lvlText w:val="▪"/>
      <w:lvlJc w:val="left"/>
      <w:pPr>
        <w:ind w:left="1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006D0A">
      <w:start w:val="1"/>
      <w:numFmt w:val="bullet"/>
      <w:lvlText w:val="•"/>
      <w:lvlJc w:val="left"/>
      <w:pPr>
        <w:ind w:left="2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309BA8">
      <w:start w:val="1"/>
      <w:numFmt w:val="bullet"/>
      <w:lvlText w:val="o"/>
      <w:lvlJc w:val="left"/>
      <w:pPr>
        <w:ind w:left="3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7CCD7E">
      <w:start w:val="1"/>
      <w:numFmt w:val="bullet"/>
      <w:lvlText w:val="▪"/>
      <w:lvlJc w:val="left"/>
      <w:pPr>
        <w:ind w:left="4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E03DA4">
      <w:start w:val="1"/>
      <w:numFmt w:val="bullet"/>
      <w:lvlText w:val="•"/>
      <w:lvlJc w:val="left"/>
      <w:pPr>
        <w:ind w:left="4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2DECC">
      <w:start w:val="1"/>
      <w:numFmt w:val="bullet"/>
      <w:lvlText w:val="o"/>
      <w:lvlJc w:val="left"/>
      <w:pPr>
        <w:ind w:left="5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149F94">
      <w:start w:val="1"/>
      <w:numFmt w:val="bullet"/>
      <w:lvlText w:val="▪"/>
      <w:lvlJc w:val="left"/>
      <w:pPr>
        <w:ind w:left="6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877560"/>
    <w:multiLevelType w:val="hybridMultilevel"/>
    <w:tmpl w:val="52BC6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74055"/>
    <w:multiLevelType w:val="multilevel"/>
    <w:tmpl w:val="994C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465071"/>
    <w:multiLevelType w:val="multilevel"/>
    <w:tmpl w:val="19FAE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2781E"/>
    <w:multiLevelType w:val="multilevel"/>
    <w:tmpl w:val="D7B831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903398"/>
    <w:multiLevelType w:val="multilevel"/>
    <w:tmpl w:val="99468F3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C62"/>
    <w:rsid w:val="00036485"/>
    <w:rsid w:val="00091561"/>
    <w:rsid w:val="00137BF7"/>
    <w:rsid w:val="001A47F1"/>
    <w:rsid w:val="002748DE"/>
    <w:rsid w:val="00286F45"/>
    <w:rsid w:val="00464EF6"/>
    <w:rsid w:val="005D0481"/>
    <w:rsid w:val="00733550"/>
    <w:rsid w:val="00775E69"/>
    <w:rsid w:val="008754FD"/>
    <w:rsid w:val="00A06C62"/>
    <w:rsid w:val="00AD131D"/>
    <w:rsid w:val="00B35C9C"/>
    <w:rsid w:val="00B842F8"/>
    <w:rsid w:val="00BA181B"/>
    <w:rsid w:val="00D24CD6"/>
    <w:rsid w:val="00D34BE0"/>
    <w:rsid w:val="00E00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6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06C62"/>
    <w:pPr>
      <w:ind w:left="720"/>
    </w:pPr>
    <w:rPr>
      <w:lang w:eastAsia="ar-SA"/>
    </w:rPr>
  </w:style>
  <w:style w:type="paragraph" w:styleId="a3">
    <w:name w:val="Normal (Web)"/>
    <w:basedOn w:val="a"/>
    <w:uiPriority w:val="99"/>
    <w:semiHidden/>
    <w:unhideWhenUsed/>
    <w:rsid w:val="00E001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D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4"/>
    <w:uiPriority w:val="59"/>
    <w:rsid w:val="007335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6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06C62"/>
    <w:pPr>
      <w:ind w:left="720"/>
    </w:pPr>
    <w:rPr>
      <w:lang w:eastAsia="ar-SA"/>
    </w:rPr>
  </w:style>
  <w:style w:type="paragraph" w:styleId="a3">
    <w:name w:val="Normal (Web)"/>
    <w:basedOn w:val="a"/>
    <w:uiPriority w:val="99"/>
    <w:semiHidden/>
    <w:unhideWhenUsed/>
    <w:rsid w:val="00E001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D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2529</Words>
  <Characters>14417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15</cp:revision>
  <dcterms:created xsi:type="dcterms:W3CDTF">2018-09-11T11:46:00Z</dcterms:created>
  <dcterms:modified xsi:type="dcterms:W3CDTF">2023-10-12T19:36:00Z</dcterms:modified>
</cp:coreProperties>
</file>